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F5DA" w14:textId="213223E8" w:rsidR="000068C7" w:rsidRPr="00183254" w:rsidRDefault="001D309B" w:rsidP="00E0420B">
      <w:pPr>
        <w:spacing w:after="0" w:line="276" w:lineRule="auto"/>
        <w:jc w:val="center"/>
        <w:rPr>
          <w:rFonts w:ascii="Times New Roman" w:hAnsi="Times New Roman" w:cs="Times New Roman"/>
          <w:b/>
          <w:bCs/>
          <w:sz w:val="28"/>
          <w:szCs w:val="28"/>
          <w:lang w:val="ro-RO"/>
        </w:rPr>
      </w:pPr>
      <w:r w:rsidRPr="00183254">
        <w:rPr>
          <w:rFonts w:ascii="Times New Roman" w:hAnsi="Times New Roman" w:cs="Times New Roman"/>
          <w:b/>
          <w:bCs/>
          <w:sz w:val="28"/>
          <w:szCs w:val="28"/>
          <w:lang w:val="ro-RO"/>
        </w:rPr>
        <w:t>Către</w:t>
      </w:r>
    </w:p>
    <w:p w14:paraId="6835EA8B" w14:textId="0A80A918" w:rsidR="001D309B" w:rsidRPr="00183254" w:rsidRDefault="00620555" w:rsidP="00E0420B">
      <w:pPr>
        <w:pStyle w:val="Listparagraf"/>
        <w:spacing w:after="0" w:line="276" w:lineRule="auto"/>
        <w:ind w:left="0"/>
        <w:jc w:val="center"/>
        <w:rPr>
          <w:rFonts w:ascii="Times New Roman" w:hAnsi="Times New Roman" w:cs="Times New Roman"/>
          <w:b/>
          <w:bCs/>
          <w:sz w:val="28"/>
          <w:szCs w:val="28"/>
          <w:lang w:val="ro-RO"/>
        </w:rPr>
      </w:pPr>
      <w:r w:rsidRPr="00183254">
        <w:rPr>
          <w:rFonts w:ascii="Times New Roman" w:hAnsi="Times New Roman" w:cs="Times New Roman"/>
          <w:b/>
          <w:bCs/>
          <w:sz w:val="28"/>
          <w:szCs w:val="28"/>
          <w:lang w:val="ro-RO"/>
        </w:rPr>
        <w:t xml:space="preserve">Statul Major al Apărării </w:t>
      </w:r>
    </w:p>
    <w:p w14:paraId="023A2536" w14:textId="77777777" w:rsidR="001D309B" w:rsidRPr="00183254" w:rsidRDefault="001D309B" w:rsidP="00E0420B">
      <w:pPr>
        <w:spacing w:after="0" w:line="276" w:lineRule="auto"/>
        <w:rPr>
          <w:rFonts w:ascii="Times New Roman" w:hAnsi="Times New Roman" w:cs="Times New Roman"/>
          <w:b/>
          <w:bCs/>
          <w:sz w:val="24"/>
          <w:szCs w:val="24"/>
          <w:lang w:val="ro-RO"/>
        </w:rPr>
      </w:pPr>
    </w:p>
    <w:p w14:paraId="5FE7F1E1" w14:textId="77777777" w:rsidR="001D309B" w:rsidRPr="00183254" w:rsidRDefault="001D309B" w:rsidP="00E0420B">
      <w:pPr>
        <w:spacing w:after="0" w:line="276" w:lineRule="auto"/>
        <w:rPr>
          <w:rFonts w:ascii="Times New Roman" w:hAnsi="Times New Roman" w:cs="Times New Roman"/>
          <w:b/>
          <w:bCs/>
          <w:sz w:val="24"/>
          <w:szCs w:val="24"/>
          <w:lang w:val="ro-RO"/>
        </w:rPr>
      </w:pPr>
    </w:p>
    <w:p w14:paraId="25063902" w14:textId="77777777" w:rsidR="001D309B" w:rsidRPr="00183254" w:rsidRDefault="001D309B" w:rsidP="00E0420B">
      <w:pPr>
        <w:spacing w:after="0" w:line="276" w:lineRule="auto"/>
        <w:ind w:firstLine="720"/>
        <w:rPr>
          <w:rFonts w:ascii="Times New Roman" w:hAnsi="Times New Roman" w:cs="Times New Roman"/>
          <w:sz w:val="24"/>
          <w:szCs w:val="24"/>
          <w:lang w:val="ro-RO"/>
        </w:rPr>
      </w:pPr>
      <w:r w:rsidRPr="00183254">
        <w:rPr>
          <w:rFonts w:ascii="Times New Roman" w:hAnsi="Times New Roman" w:cs="Times New Roman"/>
          <w:b/>
          <w:bCs/>
          <w:sz w:val="24"/>
          <w:szCs w:val="24"/>
          <w:lang w:val="ro-RO"/>
        </w:rPr>
        <w:t>Subsemnatul</w:t>
      </w:r>
      <w:r w:rsidRPr="00183254">
        <w:rPr>
          <w:rFonts w:ascii="Times New Roman" w:hAnsi="Times New Roman" w:cs="Times New Roman"/>
          <w:sz w:val="24"/>
          <w:szCs w:val="24"/>
          <w:lang w:val="ro-RO"/>
        </w:rPr>
        <w:t xml:space="preserve"> .............................................................................. , cu domiciliul în ................ .. .... ......................... .................................................................................................................................., </w:t>
      </w:r>
    </w:p>
    <w:p w14:paraId="7AC5D0C6" w14:textId="77777777" w:rsidR="001D309B" w:rsidRPr="00183254" w:rsidRDefault="001D309B" w:rsidP="00E0420B">
      <w:pPr>
        <w:spacing w:after="0" w:line="276" w:lineRule="auto"/>
        <w:rPr>
          <w:rFonts w:ascii="Times New Roman" w:hAnsi="Times New Roman" w:cs="Times New Roman"/>
          <w:sz w:val="24"/>
          <w:szCs w:val="24"/>
          <w:lang w:val="ro-RO"/>
        </w:rPr>
      </w:pPr>
      <w:r w:rsidRPr="00183254">
        <w:rPr>
          <w:rFonts w:ascii="Times New Roman" w:hAnsi="Times New Roman" w:cs="Times New Roman"/>
          <w:sz w:val="24"/>
          <w:szCs w:val="24"/>
          <w:lang w:val="ro-RO"/>
        </w:rPr>
        <w:t xml:space="preserve">Posesor al CI, seria ......., nr. ............................., </w:t>
      </w:r>
    </w:p>
    <w:p w14:paraId="3602A4AE" w14:textId="77777777" w:rsidR="00620555" w:rsidRPr="00183254" w:rsidRDefault="00620555" w:rsidP="00E0420B">
      <w:pPr>
        <w:spacing w:after="0" w:line="276" w:lineRule="auto"/>
        <w:rPr>
          <w:rFonts w:ascii="Times New Roman" w:hAnsi="Times New Roman" w:cs="Times New Roman"/>
          <w:sz w:val="24"/>
          <w:szCs w:val="24"/>
          <w:lang w:val="ro-RO"/>
        </w:rPr>
      </w:pPr>
    </w:p>
    <w:p w14:paraId="7792F55D" w14:textId="772226ED" w:rsidR="00620555" w:rsidRPr="00183254" w:rsidRDefault="00620555" w:rsidP="00E0420B">
      <w:pPr>
        <w:spacing w:after="0" w:line="276" w:lineRule="auto"/>
        <w:rPr>
          <w:rFonts w:ascii="Times New Roman" w:hAnsi="Times New Roman" w:cs="Times New Roman"/>
          <w:b/>
          <w:bCs/>
          <w:sz w:val="24"/>
          <w:szCs w:val="24"/>
          <w:lang w:val="ro-RO"/>
        </w:rPr>
      </w:pPr>
      <w:r w:rsidRPr="00183254">
        <w:rPr>
          <w:rFonts w:ascii="Times New Roman" w:hAnsi="Times New Roman" w:cs="Times New Roman"/>
          <w:sz w:val="24"/>
          <w:szCs w:val="24"/>
          <w:lang w:val="ro-RO"/>
        </w:rPr>
        <w:tab/>
      </w:r>
      <w:r w:rsidRPr="00183254">
        <w:rPr>
          <w:rFonts w:ascii="Times New Roman" w:hAnsi="Times New Roman" w:cs="Times New Roman"/>
          <w:b/>
          <w:bCs/>
          <w:sz w:val="24"/>
          <w:szCs w:val="24"/>
          <w:lang w:val="ro-RO"/>
        </w:rPr>
        <w:t xml:space="preserve">Prin prezenta: </w:t>
      </w:r>
    </w:p>
    <w:p w14:paraId="618634E9" w14:textId="77777777" w:rsidR="00620555" w:rsidRPr="00183254" w:rsidRDefault="00620555" w:rsidP="00E0420B">
      <w:pPr>
        <w:spacing w:after="0" w:line="276" w:lineRule="auto"/>
        <w:rPr>
          <w:rFonts w:ascii="Times New Roman" w:hAnsi="Times New Roman" w:cs="Times New Roman"/>
          <w:b/>
          <w:bCs/>
          <w:sz w:val="24"/>
          <w:szCs w:val="24"/>
          <w:lang w:val="ro-RO"/>
        </w:rPr>
      </w:pPr>
    </w:p>
    <w:p w14:paraId="6890D48C" w14:textId="42C13EE9" w:rsidR="00620555" w:rsidRPr="00183254" w:rsidRDefault="00620555" w:rsidP="00E0420B">
      <w:pPr>
        <w:pStyle w:val="Listparagraf"/>
        <w:numPr>
          <w:ilvl w:val="0"/>
          <w:numId w:val="7"/>
        </w:num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VĂ ADUC LA CUNOȘTINȚĂ faptul că</w:t>
      </w:r>
      <w:r w:rsidRPr="00183254">
        <w:rPr>
          <w:rFonts w:ascii="Times New Roman" w:hAnsi="Times New Roman" w:cs="Times New Roman"/>
          <w:b/>
          <w:bCs/>
          <w:i/>
          <w:iCs/>
          <w:sz w:val="24"/>
          <w:szCs w:val="24"/>
          <w:lang w:val="ro-RO"/>
        </w:rPr>
        <w:t xml:space="preserve"> </w:t>
      </w:r>
      <w:r w:rsidRPr="00183254">
        <w:rPr>
          <w:rFonts w:ascii="Times New Roman" w:hAnsi="Times New Roman" w:cs="Times New Roman"/>
          <w:b/>
          <w:bCs/>
          <w:i/>
          <w:iCs/>
          <w:sz w:val="24"/>
          <w:szCs w:val="24"/>
          <w:lang w:val="ro-RO"/>
        </w:rPr>
        <w:t xml:space="preserve">Acordul privind cooperarea în domeniul securității între România și Ucraina, semnat la Washington, la 10 iulie 2024, </w:t>
      </w:r>
      <w:r w:rsidRPr="00183254">
        <w:rPr>
          <w:rFonts w:ascii="Times New Roman" w:hAnsi="Times New Roman" w:cs="Times New Roman"/>
          <w:b/>
          <w:bCs/>
          <w:sz w:val="24"/>
          <w:szCs w:val="24"/>
          <w:lang w:val="ro-RO"/>
        </w:rPr>
        <w:t>în numele României, de către Președintele României</w:t>
      </w:r>
      <w:r w:rsidRPr="00183254">
        <w:rPr>
          <w:rFonts w:ascii="Times New Roman" w:hAnsi="Times New Roman" w:cs="Times New Roman"/>
          <w:b/>
          <w:bCs/>
          <w:sz w:val="24"/>
          <w:szCs w:val="24"/>
          <w:lang w:val="ro-RO"/>
        </w:rPr>
        <w:t xml:space="preserve">, </w:t>
      </w:r>
      <w:r w:rsidRPr="00183254">
        <w:rPr>
          <w:rFonts w:ascii="Times New Roman" w:hAnsi="Times New Roman" w:cs="Times New Roman"/>
          <w:b/>
          <w:bCs/>
          <w:sz w:val="24"/>
          <w:szCs w:val="24"/>
          <w:u w:val="single"/>
          <w:lang w:val="ro-RO"/>
        </w:rPr>
        <w:t xml:space="preserve">a fost semnat cu încălcarea dispozițiilor Legii nr. 590/2003 și a Constituției României, nefiind exprimat </w:t>
      </w:r>
      <w:r w:rsidR="00183254" w:rsidRPr="00183254">
        <w:rPr>
          <w:rFonts w:ascii="Times New Roman" w:hAnsi="Times New Roman" w:cs="Times New Roman"/>
          <w:b/>
          <w:bCs/>
          <w:sz w:val="24"/>
          <w:szCs w:val="24"/>
          <w:u w:val="single"/>
          <w:lang w:val="ro-RO"/>
        </w:rPr>
        <w:t>de către Parlamentul României</w:t>
      </w:r>
      <w:r w:rsidR="00183254" w:rsidRPr="00183254">
        <w:rPr>
          <w:rFonts w:ascii="Times New Roman" w:hAnsi="Times New Roman" w:cs="Times New Roman"/>
          <w:b/>
          <w:bCs/>
          <w:sz w:val="24"/>
          <w:szCs w:val="24"/>
          <w:u w:val="single"/>
          <w:lang w:val="ro-RO"/>
        </w:rPr>
        <w:t xml:space="preserve"> </w:t>
      </w:r>
      <w:r w:rsidRPr="00183254">
        <w:rPr>
          <w:rFonts w:ascii="Times New Roman" w:hAnsi="Times New Roman" w:cs="Times New Roman"/>
          <w:b/>
          <w:bCs/>
          <w:sz w:val="24"/>
          <w:szCs w:val="24"/>
          <w:u w:val="single"/>
          <w:lang w:val="ro-RO"/>
        </w:rPr>
        <w:t xml:space="preserve">consimțământul pentru ca România să devină parte la acest Acord, singura autoritate care era abilitată să exprime consimțământul prin ratificarea acestui Acord, prin lege, în exercitarea suveranității naționale în  numele poporului român, iar pe de altă parte, punerea în aplicare a acestui Acord poate să declanșeze un război împotriva României și VĂ SOLICIT să nu puneți în aplicare dispozițiile din acest acord și să nu executați niciun ordin care ar pune în aplicare acest </w:t>
      </w:r>
      <w:r w:rsidR="00183254" w:rsidRPr="00183254">
        <w:rPr>
          <w:rFonts w:ascii="Times New Roman" w:hAnsi="Times New Roman" w:cs="Times New Roman"/>
          <w:b/>
          <w:bCs/>
          <w:sz w:val="24"/>
          <w:szCs w:val="24"/>
          <w:u w:val="single"/>
          <w:lang w:val="ro-RO"/>
        </w:rPr>
        <w:t>A</w:t>
      </w:r>
      <w:r w:rsidRPr="00183254">
        <w:rPr>
          <w:rFonts w:ascii="Times New Roman" w:hAnsi="Times New Roman" w:cs="Times New Roman"/>
          <w:b/>
          <w:bCs/>
          <w:sz w:val="24"/>
          <w:szCs w:val="24"/>
          <w:u w:val="single"/>
          <w:lang w:val="ro-RO"/>
        </w:rPr>
        <w:t>cord, deoarece în caz contrar ați fi părtași la încălcarea Constituției României – legea fundamentală</w:t>
      </w:r>
      <w:r w:rsidR="00E0420B">
        <w:rPr>
          <w:rFonts w:ascii="Times New Roman" w:hAnsi="Times New Roman" w:cs="Times New Roman"/>
          <w:b/>
          <w:bCs/>
          <w:sz w:val="24"/>
          <w:szCs w:val="24"/>
          <w:u w:val="single"/>
          <w:lang w:val="ro-RO"/>
        </w:rPr>
        <w:t>, precum și la ignorarea voinței poporului român</w:t>
      </w:r>
      <w:r w:rsidRPr="00183254">
        <w:rPr>
          <w:rFonts w:ascii="Times New Roman" w:hAnsi="Times New Roman" w:cs="Times New Roman"/>
          <w:b/>
          <w:bCs/>
          <w:sz w:val="24"/>
          <w:szCs w:val="24"/>
          <w:u w:val="single"/>
          <w:lang w:val="ro-RO"/>
        </w:rPr>
        <w:t>;</w:t>
      </w:r>
    </w:p>
    <w:p w14:paraId="57BEA4BF" w14:textId="77777777" w:rsidR="00183254" w:rsidRPr="00183254" w:rsidRDefault="00183254" w:rsidP="00E0420B">
      <w:pPr>
        <w:pStyle w:val="Listparagraf"/>
        <w:spacing w:after="0" w:line="276" w:lineRule="auto"/>
        <w:ind w:left="1080"/>
        <w:jc w:val="both"/>
        <w:rPr>
          <w:rFonts w:ascii="Times New Roman" w:hAnsi="Times New Roman" w:cs="Times New Roman"/>
          <w:b/>
          <w:bCs/>
          <w:sz w:val="24"/>
          <w:szCs w:val="24"/>
          <w:lang w:val="ro-RO"/>
        </w:rPr>
      </w:pPr>
    </w:p>
    <w:p w14:paraId="51CD50D9" w14:textId="1D16491B" w:rsidR="00620555" w:rsidRPr="00183254" w:rsidRDefault="00620555" w:rsidP="00E0420B">
      <w:pPr>
        <w:pStyle w:val="Listparagraf"/>
        <w:numPr>
          <w:ilvl w:val="0"/>
          <w:numId w:val="7"/>
        </w:num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 xml:space="preserve">VĂ ADUC LA CUNOȘTINȚĂ faptul că voința poporului român este ca: </w:t>
      </w:r>
    </w:p>
    <w:p w14:paraId="60764398" w14:textId="37BAC06A" w:rsidR="00620555" w:rsidRPr="00183254" w:rsidRDefault="00620555" w:rsidP="00E0420B">
      <w:pPr>
        <w:pStyle w:val="Listparagraf"/>
        <w:numPr>
          <w:ilvl w:val="0"/>
          <w:numId w:val="8"/>
        </w:num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România să adopte o politică de neutralitate față de conflictul militar dintre Rusia și Ucraina;</w:t>
      </w:r>
    </w:p>
    <w:p w14:paraId="448A8C20" w14:textId="77777777" w:rsidR="00253F50" w:rsidRPr="00183254" w:rsidRDefault="00253F50" w:rsidP="00E0420B">
      <w:pPr>
        <w:pStyle w:val="Listparagraf"/>
        <w:numPr>
          <w:ilvl w:val="0"/>
          <w:numId w:val="8"/>
        </w:num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 xml:space="preserve">Președintele României, Parlamentul României, Guvernul României, Forțele armate române să se oprească din orice acțiuni și semnarea oricăror acorduri/convenții/declarații care ar putea fi considerate instigatoare/provocatoare și ar putea atrage România în conflictul militar dintre Rusia și Ucraina. Singurul ajutor pe care poate să îl ofere România este ajutorul umanitar acordat refugiaților de război; </w:t>
      </w:r>
    </w:p>
    <w:p w14:paraId="122E8DC1" w14:textId="77777777" w:rsidR="00253F50" w:rsidRPr="00183254" w:rsidRDefault="00253F50" w:rsidP="00E0420B">
      <w:pPr>
        <w:pStyle w:val="Listparagraf"/>
        <w:numPr>
          <w:ilvl w:val="0"/>
          <w:numId w:val="8"/>
        </w:num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 xml:space="preserve">solicită încetarea oricăror acorduri/tratate/convenții prin care România s-a obligat să acorde ajutor militar, tehnică militară sau orice instruire și formare a personalului militar al Ucrainei; </w:t>
      </w:r>
    </w:p>
    <w:p w14:paraId="1F00EEB2" w14:textId="77777777" w:rsidR="00253F50" w:rsidRPr="00183254" w:rsidRDefault="00253F50" w:rsidP="00E0420B">
      <w:pPr>
        <w:pStyle w:val="Listparagraf"/>
        <w:numPr>
          <w:ilvl w:val="0"/>
          <w:numId w:val="8"/>
        </w:num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01D1E461" w14:textId="77777777" w:rsidR="00253F50" w:rsidRPr="00183254" w:rsidRDefault="00253F50" w:rsidP="00E0420B">
      <w:pPr>
        <w:pStyle w:val="Listparagraf"/>
        <w:numPr>
          <w:ilvl w:val="0"/>
          <w:numId w:val="8"/>
        </w:num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 xml:space="preserve">poporul român dorește stingerea războaielor, nu extinderea acestora la nivel regional sau mondial, </w:t>
      </w:r>
    </w:p>
    <w:p w14:paraId="549D9A18" w14:textId="3251E9F0" w:rsidR="00253F50" w:rsidRPr="00183254" w:rsidRDefault="00253F50" w:rsidP="00E0420B">
      <w:pPr>
        <w:pStyle w:val="Listparagraf"/>
        <w:numPr>
          <w:ilvl w:val="0"/>
          <w:numId w:val="8"/>
        </w:num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lastRenderedPageBreak/>
        <w:t>poporul român dorește ca România să aibă un sistem de apărare națională și nu vrea să se renunțe la apărarea națională în favoarea apărării naționale a altor state, chiar aliate,</w:t>
      </w:r>
    </w:p>
    <w:p w14:paraId="282F95B9" w14:textId="77777777" w:rsidR="00183254" w:rsidRPr="00183254" w:rsidRDefault="00183254" w:rsidP="00E0420B">
      <w:pPr>
        <w:pStyle w:val="Listparagraf"/>
        <w:spacing w:after="0" w:line="276" w:lineRule="auto"/>
        <w:ind w:left="1440"/>
        <w:jc w:val="both"/>
        <w:rPr>
          <w:rFonts w:ascii="Times New Roman" w:hAnsi="Times New Roman" w:cs="Times New Roman"/>
          <w:b/>
          <w:bCs/>
          <w:sz w:val="24"/>
          <w:szCs w:val="24"/>
          <w:lang w:val="ro-RO"/>
        </w:rPr>
      </w:pPr>
    </w:p>
    <w:p w14:paraId="0B3A0349" w14:textId="2A84D12C" w:rsidR="00912ED4" w:rsidRDefault="00253F50" w:rsidP="00E0420B">
      <w:pPr>
        <w:pStyle w:val="Listparagraf"/>
        <w:spacing w:after="0" w:line="276" w:lineRule="auto"/>
        <w:ind w:left="1440"/>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și VĂ SOLICIT să dați curs voinței poporului român, căr</w:t>
      </w:r>
      <w:r w:rsidR="00EB0525" w:rsidRPr="00183254">
        <w:rPr>
          <w:rFonts w:ascii="Times New Roman" w:hAnsi="Times New Roman" w:cs="Times New Roman"/>
          <w:b/>
          <w:bCs/>
          <w:sz w:val="24"/>
          <w:szCs w:val="24"/>
          <w:lang w:val="ro-RO"/>
        </w:rPr>
        <w:t>e</w:t>
      </w:r>
      <w:r w:rsidRPr="00183254">
        <w:rPr>
          <w:rFonts w:ascii="Times New Roman" w:hAnsi="Times New Roman" w:cs="Times New Roman"/>
          <w:b/>
          <w:bCs/>
          <w:sz w:val="24"/>
          <w:szCs w:val="24"/>
          <w:lang w:val="ro-RO"/>
        </w:rPr>
        <w:t>ia îi sunteți subordonat exclusiv, conform art. 118 alin. (1) din Constituția României, pentru a preîntâmpina un război care pune în pericol suveranitatea, independența și unitatea statului român, integritatea teritorială a României</w:t>
      </w:r>
      <w:r w:rsidR="00912ED4" w:rsidRPr="00183254">
        <w:rPr>
          <w:rFonts w:ascii="Times New Roman" w:hAnsi="Times New Roman" w:cs="Times New Roman"/>
          <w:b/>
          <w:bCs/>
          <w:sz w:val="24"/>
          <w:szCs w:val="24"/>
          <w:lang w:val="ro-RO"/>
        </w:rPr>
        <w:t xml:space="preserve">, </w:t>
      </w:r>
      <w:r w:rsidR="00EB0525" w:rsidRPr="00183254">
        <w:rPr>
          <w:rFonts w:ascii="Times New Roman" w:hAnsi="Times New Roman" w:cs="Times New Roman"/>
          <w:b/>
          <w:bCs/>
          <w:sz w:val="24"/>
          <w:szCs w:val="24"/>
          <w:lang w:val="ro-RO"/>
        </w:rPr>
        <w:t xml:space="preserve">precum și pentru a stopa menținerea și extinderea conflictului ruso-ucrainean, cu punerea în pericol a păcii regionale și mondiale, </w:t>
      </w:r>
    </w:p>
    <w:p w14:paraId="4AF2C69F" w14:textId="77777777" w:rsidR="007610BF" w:rsidRPr="00183254" w:rsidRDefault="007610BF" w:rsidP="00E0420B">
      <w:pPr>
        <w:pStyle w:val="Listparagraf"/>
        <w:spacing w:after="0" w:line="276" w:lineRule="auto"/>
        <w:ind w:left="1440"/>
        <w:jc w:val="both"/>
        <w:rPr>
          <w:rFonts w:ascii="Times New Roman" w:hAnsi="Times New Roman" w:cs="Times New Roman"/>
          <w:b/>
          <w:bCs/>
          <w:sz w:val="24"/>
          <w:szCs w:val="24"/>
          <w:lang w:val="ro-RO"/>
        </w:rPr>
      </w:pPr>
    </w:p>
    <w:p w14:paraId="4FB207CA" w14:textId="77777777" w:rsidR="00912ED4" w:rsidRPr="00183254" w:rsidRDefault="00912ED4" w:rsidP="00E0420B">
      <w:p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 xml:space="preserve">pentru următoarele argumente: </w:t>
      </w:r>
    </w:p>
    <w:p w14:paraId="1C82906A" w14:textId="77777777" w:rsidR="00912ED4" w:rsidRPr="00183254" w:rsidRDefault="00912ED4" w:rsidP="00E0420B">
      <w:pPr>
        <w:spacing w:after="0" w:line="276" w:lineRule="auto"/>
        <w:jc w:val="both"/>
        <w:rPr>
          <w:rFonts w:ascii="Times New Roman" w:hAnsi="Times New Roman" w:cs="Times New Roman"/>
          <w:b/>
          <w:bCs/>
          <w:sz w:val="24"/>
          <w:szCs w:val="24"/>
          <w:lang w:val="ro-RO"/>
        </w:rPr>
      </w:pPr>
    </w:p>
    <w:p w14:paraId="6F3ECB1E" w14:textId="70203198" w:rsidR="00912ED4" w:rsidRPr="00183254" w:rsidRDefault="00912ED4" w:rsidP="00E0420B">
      <w:pPr>
        <w:spacing w:after="0" w:line="276" w:lineRule="auto"/>
        <w:jc w:val="both"/>
        <w:rPr>
          <w:rFonts w:ascii="Times New Roman" w:hAnsi="Times New Roman" w:cs="Times New Roman"/>
          <w:i/>
          <w:iCs/>
          <w:sz w:val="24"/>
          <w:szCs w:val="24"/>
          <w:lang w:val="ro-RO"/>
        </w:rPr>
      </w:pPr>
      <w:r w:rsidRPr="00183254">
        <w:rPr>
          <w:rFonts w:ascii="Times New Roman" w:hAnsi="Times New Roman" w:cs="Times New Roman"/>
          <w:b/>
          <w:bCs/>
          <w:sz w:val="24"/>
          <w:szCs w:val="24"/>
          <w:lang w:val="ro-RO"/>
        </w:rPr>
        <w:tab/>
      </w:r>
      <w:r w:rsidRPr="00183254">
        <w:rPr>
          <w:rFonts w:ascii="Times New Roman" w:hAnsi="Times New Roman" w:cs="Times New Roman"/>
          <w:sz w:val="24"/>
          <w:szCs w:val="24"/>
          <w:lang w:val="ro-RO"/>
        </w:rPr>
        <w:t xml:space="preserve">Potrivit </w:t>
      </w:r>
      <w:r w:rsidRPr="00183254">
        <w:rPr>
          <w:rFonts w:ascii="Times New Roman" w:hAnsi="Times New Roman" w:cs="Times New Roman"/>
          <w:b/>
          <w:bCs/>
          <w:sz w:val="24"/>
          <w:szCs w:val="24"/>
          <w:u w:val="single"/>
          <w:lang w:val="ro-RO"/>
        </w:rPr>
        <w:t>art. 118 alin. (1) din Constituția României</w:t>
      </w:r>
      <w:r w:rsidRPr="00183254">
        <w:rPr>
          <w:rFonts w:ascii="Times New Roman" w:hAnsi="Times New Roman" w:cs="Times New Roman"/>
          <w:i/>
          <w:iCs/>
          <w:sz w:val="24"/>
          <w:szCs w:val="24"/>
          <w:lang w:val="ro-RO"/>
        </w:rPr>
        <w:t>: ”</w:t>
      </w:r>
      <w:r w:rsidRPr="00183254">
        <w:rPr>
          <w:rFonts w:ascii="Times New Roman" w:hAnsi="Times New Roman" w:cs="Times New Roman"/>
          <w:i/>
          <w:iCs/>
          <w:sz w:val="24"/>
          <w:szCs w:val="24"/>
          <w:lang w:val="ro-RO"/>
        </w:rPr>
        <w:t xml:space="preserve">Armata </w:t>
      </w:r>
      <w:r w:rsidRPr="00183254">
        <w:rPr>
          <w:rFonts w:ascii="Times New Roman" w:hAnsi="Times New Roman" w:cs="Times New Roman"/>
          <w:b/>
          <w:bCs/>
          <w:i/>
          <w:iCs/>
          <w:sz w:val="24"/>
          <w:szCs w:val="24"/>
          <w:lang w:val="ro-RO"/>
        </w:rPr>
        <w:t xml:space="preserve">este subordonată exclusiv </w:t>
      </w:r>
      <w:r w:rsidRPr="00183254">
        <w:rPr>
          <w:rFonts w:ascii="Times New Roman" w:hAnsi="Times New Roman" w:cs="Times New Roman"/>
          <w:b/>
          <w:bCs/>
          <w:i/>
          <w:iCs/>
          <w:sz w:val="24"/>
          <w:szCs w:val="24"/>
          <w:lang w:val="ro-RO"/>
        </w:rPr>
        <w:t>voinței</w:t>
      </w:r>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i/>
          <w:iCs/>
          <w:sz w:val="24"/>
          <w:szCs w:val="24"/>
          <w:lang w:val="ro-RO"/>
        </w:rPr>
        <w:t>poporului</w:t>
      </w:r>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i/>
          <w:iCs/>
          <w:sz w:val="24"/>
          <w:szCs w:val="24"/>
          <w:u w:val="single"/>
          <w:lang w:val="ro-RO"/>
        </w:rPr>
        <w:t>pentru garantarea</w:t>
      </w:r>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i/>
          <w:iCs/>
          <w:sz w:val="24"/>
          <w:szCs w:val="24"/>
          <w:lang w:val="ro-RO"/>
        </w:rPr>
        <w:t>suveranității</w:t>
      </w:r>
      <w:r w:rsidRPr="00183254">
        <w:rPr>
          <w:rFonts w:ascii="Times New Roman" w:hAnsi="Times New Roman" w:cs="Times New Roman"/>
          <w:b/>
          <w:bCs/>
          <w:i/>
          <w:iCs/>
          <w:sz w:val="24"/>
          <w:szCs w:val="24"/>
          <w:lang w:val="ro-RO"/>
        </w:rPr>
        <w:t xml:space="preserve">, a </w:t>
      </w:r>
      <w:r w:rsidRPr="00183254">
        <w:rPr>
          <w:rFonts w:ascii="Times New Roman" w:hAnsi="Times New Roman" w:cs="Times New Roman"/>
          <w:b/>
          <w:bCs/>
          <w:i/>
          <w:iCs/>
          <w:sz w:val="24"/>
          <w:szCs w:val="24"/>
          <w:lang w:val="ro-RO"/>
        </w:rPr>
        <w:t>independenței</w:t>
      </w:r>
      <w:r w:rsidRPr="00183254">
        <w:rPr>
          <w:rFonts w:ascii="Times New Roman" w:hAnsi="Times New Roman" w:cs="Times New Roman"/>
          <w:b/>
          <w:bCs/>
          <w:i/>
          <w:iCs/>
          <w:sz w:val="24"/>
          <w:szCs w:val="24"/>
          <w:lang w:val="ro-RO"/>
        </w:rPr>
        <w:t xml:space="preserve"> </w:t>
      </w:r>
      <w:proofErr w:type="spellStart"/>
      <w:r w:rsidRPr="00183254">
        <w:rPr>
          <w:rFonts w:ascii="Times New Roman" w:hAnsi="Times New Roman" w:cs="Times New Roman"/>
          <w:b/>
          <w:bCs/>
          <w:i/>
          <w:iCs/>
          <w:sz w:val="24"/>
          <w:szCs w:val="24"/>
          <w:lang w:val="ro-RO"/>
        </w:rPr>
        <w:t>şi</w:t>
      </w:r>
      <w:proofErr w:type="spellEnd"/>
      <w:r w:rsidRPr="00183254">
        <w:rPr>
          <w:rFonts w:ascii="Times New Roman" w:hAnsi="Times New Roman" w:cs="Times New Roman"/>
          <w:b/>
          <w:bCs/>
          <w:i/>
          <w:iCs/>
          <w:sz w:val="24"/>
          <w:szCs w:val="24"/>
          <w:lang w:val="ro-RO"/>
        </w:rPr>
        <w:t xml:space="preserve"> a </w:t>
      </w:r>
      <w:r w:rsidRPr="00183254">
        <w:rPr>
          <w:rFonts w:ascii="Times New Roman" w:hAnsi="Times New Roman" w:cs="Times New Roman"/>
          <w:b/>
          <w:bCs/>
          <w:i/>
          <w:iCs/>
          <w:sz w:val="24"/>
          <w:szCs w:val="24"/>
          <w:lang w:val="ro-RO"/>
        </w:rPr>
        <w:t>unității</w:t>
      </w:r>
      <w:r w:rsidRPr="00183254">
        <w:rPr>
          <w:rFonts w:ascii="Times New Roman" w:hAnsi="Times New Roman" w:cs="Times New Roman"/>
          <w:b/>
          <w:bCs/>
          <w:i/>
          <w:iCs/>
          <w:sz w:val="24"/>
          <w:szCs w:val="24"/>
          <w:lang w:val="ro-RO"/>
        </w:rPr>
        <w:t xml:space="preserve"> statului, a </w:t>
      </w:r>
      <w:r w:rsidRPr="00183254">
        <w:rPr>
          <w:rFonts w:ascii="Times New Roman" w:hAnsi="Times New Roman" w:cs="Times New Roman"/>
          <w:b/>
          <w:bCs/>
          <w:i/>
          <w:iCs/>
          <w:sz w:val="24"/>
          <w:szCs w:val="24"/>
          <w:lang w:val="ro-RO"/>
        </w:rPr>
        <w:t>integrității</w:t>
      </w:r>
      <w:r w:rsidRPr="00183254">
        <w:rPr>
          <w:rFonts w:ascii="Times New Roman" w:hAnsi="Times New Roman" w:cs="Times New Roman"/>
          <w:b/>
          <w:bCs/>
          <w:i/>
          <w:iCs/>
          <w:sz w:val="24"/>
          <w:szCs w:val="24"/>
          <w:lang w:val="ro-RO"/>
        </w:rPr>
        <w:t xml:space="preserve"> teritoriale a </w:t>
      </w:r>
      <w:r w:rsidRPr="00183254">
        <w:rPr>
          <w:rFonts w:ascii="Times New Roman" w:hAnsi="Times New Roman" w:cs="Times New Roman"/>
          <w:b/>
          <w:bCs/>
          <w:i/>
          <w:iCs/>
          <w:sz w:val="24"/>
          <w:szCs w:val="24"/>
          <w:lang w:val="ro-RO"/>
        </w:rPr>
        <w:t>țării</w:t>
      </w:r>
      <w:r w:rsidRPr="00183254">
        <w:rPr>
          <w:rFonts w:ascii="Times New Roman" w:hAnsi="Times New Roman" w:cs="Times New Roman"/>
          <w:b/>
          <w:bCs/>
          <w:i/>
          <w:iCs/>
          <w:sz w:val="24"/>
          <w:szCs w:val="24"/>
          <w:lang w:val="ro-RO"/>
        </w:rPr>
        <w:t xml:space="preserve"> </w:t>
      </w:r>
      <w:proofErr w:type="spellStart"/>
      <w:r w:rsidRPr="00183254">
        <w:rPr>
          <w:rFonts w:ascii="Times New Roman" w:hAnsi="Times New Roman" w:cs="Times New Roman"/>
          <w:b/>
          <w:bCs/>
          <w:i/>
          <w:iCs/>
          <w:sz w:val="24"/>
          <w:szCs w:val="24"/>
          <w:lang w:val="ro-RO"/>
        </w:rPr>
        <w:t>şi</w:t>
      </w:r>
      <w:proofErr w:type="spellEnd"/>
      <w:r w:rsidRPr="00183254">
        <w:rPr>
          <w:rFonts w:ascii="Times New Roman" w:hAnsi="Times New Roman" w:cs="Times New Roman"/>
          <w:b/>
          <w:bCs/>
          <w:i/>
          <w:iCs/>
          <w:sz w:val="24"/>
          <w:szCs w:val="24"/>
          <w:lang w:val="ro-RO"/>
        </w:rPr>
        <w:t xml:space="preserve"> a </w:t>
      </w:r>
      <w:r w:rsidRPr="00183254">
        <w:rPr>
          <w:rFonts w:ascii="Times New Roman" w:hAnsi="Times New Roman" w:cs="Times New Roman"/>
          <w:b/>
          <w:bCs/>
          <w:i/>
          <w:iCs/>
          <w:sz w:val="24"/>
          <w:szCs w:val="24"/>
          <w:lang w:val="ro-RO"/>
        </w:rPr>
        <w:t>democrației</w:t>
      </w:r>
      <w:r w:rsidRPr="00183254">
        <w:rPr>
          <w:rFonts w:ascii="Times New Roman" w:hAnsi="Times New Roman" w:cs="Times New Roman"/>
          <w:b/>
          <w:bCs/>
          <w:i/>
          <w:iCs/>
          <w:sz w:val="24"/>
          <w:szCs w:val="24"/>
          <w:lang w:val="ro-RO"/>
        </w:rPr>
        <w:t xml:space="preserve"> </w:t>
      </w:r>
      <w:r w:rsidRPr="00183254">
        <w:rPr>
          <w:rFonts w:ascii="Times New Roman" w:hAnsi="Times New Roman" w:cs="Times New Roman"/>
          <w:b/>
          <w:bCs/>
          <w:i/>
          <w:iCs/>
          <w:sz w:val="24"/>
          <w:szCs w:val="24"/>
          <w:lang w:val="ro-RO"/>
        </w:rPr>
        <w:t>constituționale</w:t>
      </w:r>
      <w:r w:rsidRPr="00183254">
        <w:rPr>
          <w:rFonts w:ascii="Times New Roman" w:hAnsi="Times New Roman" w:cs="Times New Roman"/>
          <w:i/>
          <w:iCs/>
          <w:sz w:val="24"/>
          <w:szCs w:val="24"/>
          <w:lang w:val="ro-RO"/>
        </w:rPr>
        <w:t>.</w:t>
      </w:r>
      <w:r w:rsidRPr="00183254">
        <w:rPr>
          <w:rFonts w:ascii="Times New Roman" w:hAnsi="Times New Roman" w:cs="Times New Roman"/>
          <w:i/>
          <w:iCs/>
          <w:sz w:val="24"/>
          <w:szCs w:val="24"/>
          <w:lang w:val="ro-RO"/>
        </w:rPr>
        <w:t>”</w:t>
      </w:r>
    </w:p>
    <w:p w14:paraId="06C2094F" w14:textId="67F51FBF" w:rsidR="00912ED4" w:rsidRPr="00183254" w:rsidRDefault="00912ED4" w:rsidP="00E0420B">
      <w:pPr>
        <w:spacing w:after="0" w:line="276" w:lineRule="auto"/>
        <w:jc w:val="both"/>
        <w:rPr>
          <w:rFonts w:ascii="Times New Roman" w:hAnsi="Times New Roman" w:cs="Times New Roman"/>
          <w:i/>
          <w:iCs/>
          <w:sz w:val="24"/>
          <w:szCs w:val="24"/>
          <w:lang w:val="ro-RO"/>
        </w:rPr>
      </w:pPr>
      <w:r w:rsidRPr="00183254">
        <w:rPr>
          <w:rFonts w:ascii="Times New Roman" w:hAnsi="Times New Roman" w:cs="Times New Roman"/>
          <w:i/>
          <w:iCs/>
          <w:sz w:val="24"/>
          <w:szCs w:val="24"/>
          <w:lang w:val="ro-RO"/>
        </w:rPr>
        <w:tab/>
      </w:r>
      <w:r w:rsidRPr="00183254">
        <w:rPr>
          <w:rFonts w:ascii="Times New Roman" w:hAnsi="Times New Roman" w:cs="Times New Roman"/>
          <w:sz w:val="24"/>
          <w:szCs w:val="24"/>
          <w:lang w:val="ro-RO"/>
        </w:rPr>
        <w:t xml:space="preserve">Totodată, potrivit art. 118 alin. (1) din Constituția României: </w:t>
      </w:r>
      <w:r w:rsidRPr="00183254">
        <w:rPr>
          <w:rFonts w:ascii="Times New Roman" w:hAnsi="Times New Roman" w:cs="Times New Roman"/>
          <w:i/>
          <w:iCs/>
          <w:sz w:val="24"/>
          <w:szCs w:val="24"/>
          <w:lang w:val="ro-RO"/>
        </w:rPr>
        <w:t>”</w:t>
      </w:r>
      <w:r w:rsidRPr="00183254">
        <w:rPr>
          <w:rFonts w:ascii="Times New Roman" w:hAnsi="Times New Roman" w:cs="Times New Roman"/>
          <w:i/>
          <w:iCs/>
          <w:sz w:val="24"/>
          <w:szCs w:val="24"/>
          <w:lang w:val="ro-RO"/>
        </w:rPr>
        <w:t xml:space="preserve">În </w:t>
      </w:r>
      <w:r w:rsidRPr="00183254">
        <w:rPr>
          <w:rFonts w:ascii="Times New Roman" w:hAnsi="Times New Roman" w:cs="Times New Roman"/>
          <w:i/>
          <w:iCs/>
          <w:sz w:val="24"/>
          <w:szCs w:val="24"/>
          <w:lang w:val="ro-RO"/>
        </w:rPr>
        <w:t>condițiile</w:t>
      </w:r>
      <w:r w:rsidRPr="00183254">
        <w:rPr>
          <w:rFonts w:ascii="Times New Roman" w:hAnsi="Times New Roman" w:cs="Times New Roman"/>
          <w:i/>
          <w:iCs/>
          <w:sz w:val="24"/>
          <w:szCs w:val="24"/>
          <w:lang w:val="ro-RO"/>
        </w:rPr>
        <w:t xml:space="preserve"> legii </w:t>
      </w:r>
      <w:proofErr w:type="spellStart"/>
      <w:r w:rsidRPr="00183254">
        <w:rPr>
          <w:rFonts w:ascii="Times New Roman" w:hAnsi="Times New Roman" w:cs="Times New Roman"/>
          <w:i/>
          <w:iCs/>
          <w:sz w:val="24"/>
          <w:szCs w:val="24"/>
          <w:lang w:val="ro-RO"/>
        </w:rPr>
        <w:t>şi</w:t>
      </w:r>
      <w:proofErr w:type="spellEnd"/>
      <w:r w:rsidRPr="00183254">
        <w:rPr>
          <w:rFonts w:ascii="Times New Roman" w:hAnsi="Times New Roman" w:cs="Times New Roman"/>
          <w:i/>
          <w:iCs/>
          <w:sz w:val="24"/>
          <w:szCs w:val="24"/>
          <w:lang w:val="ro-RO"/>
        </w:rPr>
        <w:t xml:space="preserve"> ale tratatelor </w:t>
      </w:r>
      <w:r w:rsidRPr="00183254">
        <w:rPr>
          <w:rFonts w:ascii="Times New Roman" w:hAnsi="Times New Roman" w:cs="Times New Roman"/>
          <w:i/>
          <w:iCs/>
          <w:sz w:val="24"/>
          <w:szCs w:val="24"/>
          <w:lang w:val="ro-RO"/>
        </w:rPr>
        <w:t>internaționale</w:t>
      </w:r>
      <w:r w:rsidRPr="00183254">
        <w:rPr>
          <w:rFonts w:ascii="Times New Roman" w:hAnsi="Times New Roman" w:cs="Times New Roman"/>
          <w:i/>
          <w:iCs/>
          <w:sz w:val="24"/>
          <w:szCs w:val="24"/>
          <w:lang w:val="ro-RO"/>
        </w:rPr>
        <w:t xml:space="preserve"> la care România este parte, </w:t>
      </w:r>
      <w:r w:rsidRPr="00183254">
        <w:rPr>
          <w:rFonts w:ascii="Times New Roman" w:hAnsi="Times New Roman" w:cs="Times New Roman"/>
          <w:b/>
          <w:bCs/>
          <w:i/>
          <w:iCs/>
          <w:sz w:val="24"/>
          <w:szCs w:val="24"/>
          <w:lang w:val="ro-RO"/>
        </w:rPr>
        <w:t xml:space="preserve">armata contribuie la apărarea colectivă în sistemele de </w:t>
      </w:r>
      <w:proofErr w:type="spellStart"/>
      <w:r w:rsidRPr="00183254">
        <w:rPr>
          <w:rFonts w:ascii="Times New Roman" w:hAnsi="Times New Roman" w:cs="Times New Roman"/>
          <w:b/>
          <w:bCs/>
          <w:i/>
          <w:iCs/>
          <w:sz w:val="24"/>
          <w:szCs w:val="24"/>
          <w:lang w:val="ro-RO"/>
        </w:rPr>
        <w:t>alianţă</w:t>
      </w:r>
      <w:proofErr w:type="spellEnd"/>
      <w:r w:rsidRPr="00183254">
        <w:rPr>
          <w:rFonts w:ascii="Times New Roman" w:hAnsi="Times New Roman" w:cs="Times New Roman"/>
          <w:b/>
          <w:bCs/>
          <w:i/>
          <w:iCs/>
          <w:sz w:val="24"/>
          <w:szCs w:val="24"/>
          <w:lang w:val="ro-RO"/>
        </w:rPr>
        <w:t xml:space="preserve"> militară</w:t>
      </w:r>
      <w:r w:rsidRPr="00183254">
        <w:rPr>
          <w:rFonts w:ascii="Times New Roman" w:hAnsi="Times New Roman" w:cs="Times New Roman"/>
          <w:i/>
          <w:iCs/>
          <w:sz w:val="24"/>
          <w:szCs w:val="24"/>
          <w:lang w:val="ro-RO"/>
        </w:rPr>
        <w:t xml:space="preserve"> </w:t>
      </w:r>
      <w:proofErr w:type="spellStart"/>
      <w:r w:rsidRPr="00183254">
        <w:rPr>
          <w:rFonts w:ascii="Times New Roman" w:hAnsi="Times New Roman" w:cs="Times New Roman"/>
          <w:i/>
          <w:iCs/>
          <w:sz w:val="24"/>
          <w:szCs w:val="24"/>
          <w:lang w:val="ro-RO"/>
        </w:rPr>
        <w:t>şi</w:t>
      </w:r>
      <w:proofErr w:type="spellEnd"/>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i/>
          <w:iCs/>
          <w:sz w:val="24"/>
          <w:szCs w:val="24"/>
          <w:lang w:val="ro-RO"/>
        </w:rPr>
        <w:t xml:space="preserve">participă la </w:t>
      </w:r>
      <w:r w:rsidR="00CE55B9" w:rsidRPr="00183254">
        <w:rPr>
          <w:rFonts w:ascii="Times New Roman" w:hAnsi="Times New Roman" w:cs="Times New Roman"/>
          <w:b/>
          <w:bCs/>
          <w:i/>
          <w:iCs/>
          <w:sz w:val="24"/>
          <w:szCs w:val="24"/>
          <w:lang w:val="ro-RO"/>
        </w:rPr>
        <w:t>acțiuni</w:t>
      </w:r>
      <w:r w:rsidRPr="00183254">
        <w:rPr>
          <w:rFonts w:ascii="Times New Roman" w:hAnsi="Times New Roman" w:cs="Times New Roman"/>
          <w:b/>
          <w:bCs/>
          <w:i/>
          <w:iCs/>
          <w:sz w:val="24"/>
          <w:szCs w:val="24"/>
          <w:lang w:val="ro-RO"/>
        </w:rPr>
        <w:t xml:space="preserve"> privind </w:t>
      </w:r>
      <w:r w:rsidR="00CE55B9" w:rsidRPr="00183254">
        <w:rPr>
          <w:rFonts w:ascii="Times New Roman" w:hAnsi="Times New Roman" w:cs="Times New Roman"/>
          <w:b/>
          <w:bCs/>
          <w:i/>
          <w:iCs/>
          <w:sz w:val="24"/>
          <w:szCs w:val="24"/>
          <w:lang w:val="ro-RO"/>
        </w:rPr>
        <w:t>menținerea</w:t>
      </w:r>
      <w:r w:rsidRPr="00183254">
        <w:rPr>
          <w:rFonts w:ascii="Times New Roman" w:hAnsi="Times New Roman" w:cs="Times New Roman"/>
          <w:b/>
          <w:bCs/>
          <w:i/>
          <w:iCs/>
          <w:sz w:val="24"/>
          <w:szCs w:val="24"/>
          <w:lang w:val="ro-RO"/>
        </w:rPr>
        <w:t xml:space="preserve"> sau restabilirea păcii</w:t>
      </w:r>
      <w:r w:rsidRPr="00183254">
        <w:rPr>
          <w:rFonts w:ascii="Times New Roman" w:hAnsi="Times New Roman" w:cs="Times New Roman"/>
          <w:i/>
          <w:iCs/>
          <w:sz w:val="24"/>
          <w:szCs w:val="24"/>
          <w:lang w:val="ro-RO"/>
        </w:rPr>
        <w:t>.</w:t>
      </w:r>
      <w:r w:rsidRPr="00183254">
        <w:rPr>
          <w:rFonts w:ascii="Times New Roman" w:hAnsi="Times New Roman" w:cs="Times New Roman"/>
          <w:i/>
          <w:iCs/>
          <w:sz w:val="24"/>
          <w:szCs w:val="24"/>
          <w:lang w:val="ro-RO"/>
        </w:rPr>
        <w:t>”</w:t>
      </w:r>
    </w:p>
    <w:p w14:paraId="4749D24F" w14:textId="457C4EA3" w:rsidR="00912ED4" w:rsidRPr="00183254" w:rsidRDefault="00912ED4" w:rsidP="00E0420B">
      <w:pPr>
        <w:spacing w:after="0" w:line="276" w:lineRule="auto"/>
        <w:jc w:val="both"/>
        <w:rPr>
          <w:rFonts w:ascii="Times New Roman" w:hAnsi="Times New Roman" w:cs="Times New Roman"/>
          <w:b/>
          <w:bCs/>
          <w:sz w:val="24"/>
          <w:szCs w:val="24"/>
          <w:u w:val="single"/>
          <w:lang w:val="ro-RO"/>
        </w:rPr>
      </w:pPr>
      <w:r w:rsidRPr="00183254">
        <w:rPr>
          <w:rFonts w:ascii="Times New Roman" w:hAnsi="Times New Roman" w:cs="Times New Roman"/>
          <w:i/>
          <w:iCs/>
          <w:sz w:val="24"/>
          <w:szCs w:val="24"/>
          <w:lang w:val="ro-RO"/>
        </w:rPr>
        <w:tab/>
      </w:r>
      <w:r w:rsidRPr="00183254">
        <w:rPr>
          <w:rFonts w:ascii="Times New Roman" w:hAnsi="Times New Roman" w:cs="Times New Roman"/>
          <w:b/>
          <w:bCs/>
          <w:sz w:val="24"/>
          <w:szCs w:val="24"/>
          <w:lang w:val="ro-RO"/>
        </w:rPr>
        <w:t xml:space="preserve">Se poate constata astfel că armata României poate să contribuie numai la apărarea colectivă în sistemele de alianță militară. Or, </w:t>
      </w:r>
      <w:r w:rsidRPr="00183254">
        <w:rPr>
          <w:rFonts w:ascii="Times New Roman" w:hAnsi="Times New Roman" w:cs="Times New Roman"/>
          <w:b/>
          <w:bCs/>
          <w:sz w:val="24"/>
          <w:szCs w:val="24"/>
          <w:u w:val="single"/>
          <w:lang w:val="ro-RO"/>
        </w:rPr>
        <w:t xml:space="preserve">România nu are nicio alianță  militară cu Ucraina, Ucraina nefiind stat membru NATO. </w:t>
      </w:r>
    </w:p>
    <w:p w14:paraId="03959351" w14:textId="68DEA9C1" w:rsidR="00912ED4" w:rsidRPr="00183254" w:rsidRDefault="00CE55B9" w:rsidP="00E0420B">
      <w:pPr>
        <w:spacing w:after="0" w:line="276" w:lineRule="auto"/>
        <w:jc w:val="both"/>
        <w:rPr>
          <w:rFonts w:ascii="Times New Roman" w:hAnsi="Times New Roman" w:cs="Times New Roman"/>
          <w:b/>
          <w:bCs/>
          <w:sz w:val="24"/>
          <w:szCs w:val="24"/>
          <w:u w:val="single"/>
          <w:lang w:val="ro-RO"/>
        </w:rPr>
      </w:pPr>
      <w:r w:rsidRPr="00183254">
        <w:rPr>
          <w:rFonts w:ascii="Times New Roman" w:hAnsi="Times New Roman" w:cs="Times New Roman"/>
          <w:b/>
          <w:bCs/>
          <w:sz w:val="24"/>
          <w:szCs w:val="24"/>
          <w:lang w:val="ro-RO"/>
        </w:rPr>
        <w:tab/>
        <w:t xml:space="preserve">Pe de altă parte, armata României poate să participe numai la acțiuni privind menținerea sau restabilirea păcii, </w:t>
      </w:r>
      <w:r w:rsidRPr="00183254">
        <w:rPr>
          <w:rFonts w:ascii="Times New Roman" w:hAnsi="Times New Roman" w:cs="Times New Roman"/>
          <w:b/>
          <w:bCs/>
          <w:sz w:val="24"/>
          <w:szCs w:val="24"/>
          <w:u w:val="single"/>
          <w:lang w:val="ro-RO"/>
        </w:rPr>
        <w:t xml:space="preserve">neputând să participe la acțiuni de menținere a conflictelor armate și de extindere a acestora. </w:t>
      </w:r>
    </w:p>
    <w:p w14:paraId="7F0B0F19" w14:textId="4E5D9416" w:rsidR="00CE55B9" w:rsidRPr="00183254" w:rsidRDefault="00CE55B9" w:rsidP="00E0420B">
      <w:p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sz w:val="24"/>
          <w:szCs w:val="24"/>
          <w:lang w:val="ro-RO"/>
        </w:rPr>
        <w:tab/>
      </w:r>
      <w:r w:rsidRPr="00183254">
        <w:rPr>
          <w:rFonts w:ascii="Times New Roman" w:hAnsi="Times New Roman" w:cs="Times New Roman"/>
          <w:b/>
          <w:bCs/>
          <w:sz w:val="24"/>
          <w:szCs w:val="24"/>
          <w:lang w:val="ro-RO"/>
        </w:rPr>
        <w:t xml:space="preserve">Contrar rolului constituțional pe care îl are armata României, față de declarațiile și acordurile care s-au semnat la </w:t>
      </w:r>
      <w:proofErr w:type="spellStart"/>
      <w:r w:rsidRPr="00183254">
        <w:rPr>
          <w:rFonts w:ascii="Times New Roman" w:hAnsi="Times New Roman" w:cs="Times New Roman"/>
          <w:b/>
          <w:bCs/>
          <w:sz w:val="24"/>
          <w:szCs w:val="24"/>
          <w:lang w:val="ro-RO"/>
        </w:rPr>
        <w:t>summitul</w:t>
      </w:r>
      <w:proofErr w:type="spellEnd"/>
      <w:r w:rsidRPr="00183254">
        <w:rPr>
          <w:rFonts w:ascii="Times New Roman" w:hAnsi="Times New Roman" w:cs="Times New Roman"/>
          <w:b/>
          <w:bCs/>
          <w:sz w:val="24"/>
          <w:szCs w:val="24"/>
          <w:lang w:val="ro-RO"/>
        </w:rPr>
        <w:t xml:space="preserve"> NATO 2024 care a avut loc la Washington, prin care se mențin conflicte armate și se nasc premisele pentru extinderea conflictului militar ruso-ucrainean la nivel regional sau chiar mondial, armata României nu a luat nicio poziție, încălcându-și rolul constituțional. </w:t>
      </w:r>
    </w:p>
    <w:p w14:paraId="622B00AF" w14:textId="0B671FEF" w:rsidR="00CE55B9" w:rsidRPr="00183254" w:rsidRDefault="00CE55B9" w:rsidP="00E0420B">
      <w:p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ab/>
        <w:t xml:space="preserve">Mai mult, neluând nicio poziție publică față de </w:t>
      </w:r>
      <w:r w:rsidRPr="00183254">
        <w:rPr>
          <w:rFonts w:ascii="Times New Roman" w:hAnsi="Times New Roman" w:cs="Times New Roman"/>
          <w:b/>
          <w:bCs/>
          <w:i/>
          <w:iCs/>
          <w:sz w:val="24"/>
          <w:szCs w:val="24"/>
          <w:lang w:val="ro-RO"/>
        </w:rPr>
        <w:t>Acordul privind cooperarea în domeniul securității între România și Ucraina, semnat la Washington, la 10 iulie 2024</w:t>
      </w:r>
      <w:r w:rsidRPr="00183254">
        <w:rPr>
          <w:rFonts w:ascii="Times New Roman" w:hAnsi="Times New Roman" w:cs="Times New Roman"/>
          <w:b/>
          <w:bCs/>
          <w:i/>
          <w:iCs/>
          <w:sz w:val="24"/>
          <w:szCs w:val="24"/>
          <w:lang w:val="ro-RO"/>
        </w:rPr>
        <w:t xml:space="preserve">, </w:t>
      </w:r>
      <w:r w:rsidRPr="00183254">
        <w:rPr>
          <w:rFonts w:ascii="Times New Roman" w:hAnsi="Times New Roman" w:cs="Times New Roman"/>
          <w:b/>
          <w:bCs/>
          <w:sz w:val="24"/>
          <w:szCs w:val="24"/>
          <w:lang w:val="ro-RO"/>
        </w:rPr>
        <w:t xml:space="preserve"> permite extinderea conflictului militar ruso-ucrainean oficial și pe teritoriul României, cu punerea în pericol a integrității teritoriale a României, precum și a suveranității, independenței și unității statului român. În plus, într-o asemenea situație, de introducere oficială a României într-un război, în România s-ar declara stare de război, cu consecința participării directe pe frontul de luptă, atât a </w:t>
      </w:r>
      <w:r w:rsidR="00C00A22" w:rsidRPr="00183254">
        <w:rPr>
          <w:rFonts w:ascii="Times New Roman" w:hAnsi="Times New Roman" w:cs="Times New Roman"/>
          <w:b/>
          <w:bCs/>
          <w:sz w:val="24"/>
          <w:szCs w:val="24"/>
          <w:lang w:val="ro-RO"/>
        </w:rPr>
        <w:t xml:space="preserve">militarilor activi, cât și a rezerviștilor și restului cetățenilor care au obligația constituțională de a își apăra țara, potrivit legislației în vigoare (Legea nr. </w:t>
      </w:r>
      <w:r w:rsidR="00C00A22" w:rsidRPr="00183254">
        <w:rPr>
          <w:rFonts w:ascii="Times New Roman" w:hAnsi="Times New Roman" w:cs="Times New Roman"/>
          <w:b/>
          <w:bCs/>
          <w:sz w:val="24"/>
          <w:szCs w:val="24"/>
          <w:lang w:val="ro-RO"/>
        </w:rPr>
        <w:t>355 /2009</w:t>
      </w:r>
      <w:r w:rsidR="00C00A22" w:rsidRPr="00183254">
        <w:rPr>
          <w:rFonts w:ascii="Times New Roman" w:hAnsi="Times New Roman" w:cs="Times New Roman"/>
          <w:b/>
          <w:bCs/>
          <w:sz w:val="24"/>
          <w:szCs w:val="24"/>
          <w:lang w:val="ro-RO"/>
        </w:rPr>
        <w:t xml:space="preserve"> și Legea nr. </w:t>
      </w:r>
      <w:r w:rsidR="00C00A22" w:rsidRPr="00183254">
        <w:rPr>
          <w:rFonts w:ascii="Times New Roman" w:hAnsi="Times New Roman" w:cs="Times New Roman"/>
          <w:b/>
          <w:bCs/>
          <w:sz w:val="24"/>
          <w:szCs w:val="24"/>
          <w:lang w:val="ro-RO"/>
        </w:rPr>
        <w:t>466/2006</w:t>
      </w:r>
      <w:r w:rsidR="00C00A22" w:rsidRPr="00183254">
        <w:rPr>
          <w:rFonts w:ascii="Times New Roman" w:hAnsi="Times New Roman" w:cs="Times New Roman"/>
          <w:b/>
          <w:bCs/>
          <w:sz w:val="24"/>
          <w:szCs w:val="24"/>
          <w:lang w:val="ro-RO"/>
        </w:rPr>
        <w:t xml:space="preserve">). </w:t>
      </w:r>
    </w:p>
    <w:p w14:paraId="197BC862" w14:textId="7314E5DD" w:rsidR="00253F50" w:rsidRPr="00183254" w:rsidRDefault="00912ED4" w:rsidP="00E0420B">
      <w:p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ab/>
      </w:r>
      <w:r w:rsidR="00253F50" w:rsidRPr="00183254">
        <w:rPr>
          <w:rFonts w:ascii="Times New Roman" w:hAnsi="Times New Roman" w:cs="Times New Roman"/>
          <w:b/>
          <w:bCs/>
          <w:sz w:val="24"/>
          <w:szCs w:val="24"/>
          <w:lang w:val="ro-RO"/>
        </w:rPr>
        <w:t xml:space="preserve"> </w:t>
      </w:r>
    </w:p>
    <w:p w14:paraId="2BA74255" w14:textId="06942583" w:rsidR="00C00A22" w:rsidRPr="00183254" w:rsidRDefault="00C00A22" w:rsidP="00E0420B">
      <w:pPr>
        <w:pStyle w:val="Listparagraf"/>
        <w:numPr>
          <w:ilvl w:val="0"/>
          <w:numId w:val="10"/>
        </w:num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 xml:space="preserve"> </w:t>
      </w:r>
      <w:r w:rsidR="00A501A3" w:rsidRPr="00183254">
        <w:rPr>
          <w:rFonts w:ascii="Times New Roman" w:hAnsi="Times New Roman" w:cs="Times New Roman"/>
          <w:b/>
          <w:bCs/>
          <w:i/>
          <w:iCs/>
          <w:sz w:val="24"/>
          <w:szCs w:val="24"/>
          <w:lang w:val="ro-RO"/>
        </w:rPr>
        <w:t xml:space="preserve">Acordul privind cooperarea în domeniul securității între România și Ucraina, semnat la Washington, la 10 iulie 2024 </w:t>
      </w:r>
      <w:r w:rsidRPr="00183254">
        <w:rPr>
          <w:rFonts w:ascii="Times New Roman" w:hAnsi="Times New Roman" w:cs="Times New Roman"/>
          <w:b/>
          <w:bCs/>
          <w:i/>
          <w:iCs/>
          <w:sz w:val="24"/>
          <w:szCs w:val="24"/>
          <w:lang w:val="ro-RO"/>
        </w:rPr>
        <w:t xml:space="preserve">- </w:t>
      </w:r>
      <w:r w:rsidRPr="00183254">
        <w:rPr>
          <w:rFonts w:ascii="Times New Roman" w:hAnsi="Times New Roman" w:cs="Times New Roman"/>
          <w:b/>
          <w:bCs/>
          <w:sz w:val="24"/>
          <w:szCs w:val="24"/>
          <w:u w:val="single"/>
          <w:lang w:val="ro-RO"/>
        </w:rPr>
        <w:t xml:space="preserve">nu </w:t>
      </w:r>
      <w:r w:rsidRPr="00183254">
        <w:rPr>
          <w:rFonts w:ascii="Times New Roman" w:hAnsi="Times New Roman" w:cs="Times New Roman"/>
          <w:b/>
          <w:bCs/>
          <w:sz w:val="24"/>
          <w:szCs w:val="24"/>
          <w:u w:val="single"/>
          <w:lang w:val="ro-RO"/>
        </w:rPr>
        <w:t>pot fi</w:t>
      </w:r>
      <w:r w:rsidRPr="00183254">
        <w:rPr>
          <w:rFonts w:ascii="Times New Roman" w:hAnsi="Times New Roman" w:cs="Times New Roman"/>
          <w:b/>
          <w:bCs/>
          <w:sz w:val="24"/>
          <w:szCs w:val="24"/>
          <w:u w:val="single"/>
          <w:lang w:val="ro-RO"/>
        </w:rPr>
        <w:t xml:space="preserve"> </w:t>
      </w:r>
      <w:r w:rsidRPr="00183254">
        <w:rPr>
          <w:rFonts w:ascii="Times New Roman" w:hAnsi="Times New Roman" w:cs="Times New Roman"/>
          <w:b/>
          <w:bCs/>
          <w:sz w:val="24"/>
          <w:szCs w:val="24"/>
          <w:u w:val="single"/>
          <w:lang w:val="ro-RO"/>
        </w:rPr>
        <w:t>puse în aplicare</w:t>
      </w:r>
      <w:r w:rsidRPr="00183254">
        <w:rPr>
          <w:rFonts w:ascii="Times New Roman" w:hAnsi="Times New Roman" w:cs="Times New Roman"/>
          <w:b/>
          <w:bCs/>
          <w:sz w:val="24"/>
          <w:szCs w:val="24"/>
          <w:u w:val="single"/>
          <w:lang w:val="ro-RO"/>
        </w:rPr>
        <w:t xml:space="preserve"> dispozițiile din acest </w:t>
      </w:r>
      <w:r w:rsidRPr="00183254">
        <w:rPr>
          <w:rFonts w:ascii="Times New Roman" w:hAnsi="Times New Roman" w:cs="Times New Roman"/>
          <w:b/>
          <w:bCs/>
          <w:sz w:val="24"/>
          <w:szCs w:val="24"/>
          <w:u w:val="single"/>
          <w:lang w:val="ro-RO"/>
        </w:rPr>
        <w:t>A</w:t>
      </w:r>
      <w:r w:rsidRPr="00183254">
        <w:rPr>
          <w:rFonts w:ascii="Times New Roman" w:hAnsi="Times New Roman" w:cs="Times New Roman"/>
          <w:b/>
          <w:bCs/>
          <w:sz w:val="24"/>
          <w:szCs w:val="24"/>
          <w:u w:val="single"/>
          <w:lang w:val="ro-RO"/>
        </w:rPr>
        <w:t>cord</w:t>
      </w:r>
      <w:r w:rsidRPr="00183254">
        <w:rPr>
          <w:rFonts w:ascii="Times New Roman" w:hAnsi="Times New Roman" w:cs="Times New Roman"/>
          <w:b/>
          <w:bCs/>
          <w:sz w:val="24"/>
          <w:szCs w:val="24"/>
          <w:u w:val="single"/>
          <w:lang w:val="ro-RO"/>
        </w:rPr>
        <w:t xml:space="preserve"> de armata română </w:t>
      </w:r>
      <w:r w:rsidRPr="00183254">
        <w:rPr>
          <w:rFonts w:ascii="Times New Roman" w:hAnsi="Times New Roman" w:cs="Times New Roman"/>
          <w:b/>
          <w:bCs/>
          <w:sz w:val="24"/>
          <w:szCs w:val="24"/>
          <w:u w:val="single"/>
          <w:lang w:val="ro-RO"/>
        </w:rPr>
        <w:t xml:space="preserve">și să nu </w:t>
      </w:r>
      <w:r w:rsidRPr="00183254">
        <w:rPr>
          <w:rFonts w:ascii="Times New Roman" w:hAnsi="Times New Roman" w:cs="Times New Roman"/>
          <w:b/>
          <w:bCs/>
          <w:sz w:val="24"/>
          <w:szCs w:val="24"/>
          <w:u w:val="single"/>
          <w:lang w:val="ro-RO"/>
        </w:rPr>
        <w:t xml:space="preserve">poate fi executat </w:t>
      </w:r>
      <w:r w:rsidRPr="00183254">
        <w:rPr>
          <w:rFonts w:ascii="Times New Roman" w:hAnsi="Times New Roman" w:cs="Times New Roman"/>
          <w:b/>
          <w:bCs/>
          <w:sz w:val="24"/>
          <w:szCs w:val="24"/>
          <w:u w:val="single"/>
          <w:lang w:val="ro-RO"/>
        </w:rPr>
        <w:t xml:space="preserve">niciun ordin care ar pune în aplicare acest </w:t>
      </w:r>
      <w:r w:rsidRPr="00183254">
        <w:rPr>
          <w:rFonts w:ascii="Times New Roman" w:hAnsi="Times New Roman" w:cs="Times New Roman"/>
          <w:b/>
          <w:bCs/>
          <w:sz w:val="24"/>
          <w:szCs w:val="24"/>
          <w:u w:val="single"/>
          <w:lang w:val="ro-RO"/>
        </w:rPr>
        <w:t>A</w:t>
      </w:r>
      <w:r w:rsidRPr="00183254">
        <w:rPr>
          <w:rFonts w:ascii="Times New Roman" w:hAnsi="Times New Roman" w:cs="Times New Roman"/>
          <w:b/>
          <w:bCs/>
          <w:sz w:val="24"/>
          <w:szCs w:val="24"/>
          <w:u w:val="single"/>
          <w:lang w:val="ro-RO"/>
        </w:rPr>
        <w:t>cord, deoarece</w:t>
      </w:r>
      <w:r w:rsidRPr="00183254">
        <w:rPr>
          <w:rFonts w:ascii="Times New Roman" w:hAnsi="Times New Roman" w:cs="Times New Roman"/>
          <w:b/>
          <w:bCs/>
          <w:sz w:val="24"/>
          <w:szCs w:val="24"/>
          <w:u w:val="single"/>
          <w:lang w:val="ro-RO"/>
        </w:rPr>
        <w:t>,</w:t>
      </w:r>
      <w:r w:rsidRPr="00183254">
        <w:rPr>
          <w:rFonts w:ascii="Times New Roman" w:hAnsi="Times New Roman" w:cs="Times New Roman"/>
          <w:b/>
          <w:bCs/>
          <w:sz w:val="24"/>
          <w:szCs w:val="24"/>
          <w:u w:val="single"/>
          <w:lang w:val="ro-RO"/>
        </w:rPr>
        <w:t xml:space="preserve"> în caz contrar</w:t>
      </w:r>
      <w:r w:rsidRPr="00183254">
        <w:rPr>
          <w:rFonts w:ascii="Times New Roman" w:hAnsi="Times New Roman" w:cs="Times New Roman"/>
          <w:b/>
          <w:bCs/>
          <w:sz w:val="24"/>
          <w:szCs w:val="24"/>
          <w:u w:val="single"/>
          <w:lang w:val="ro-RO"/>
        </w:rPr>
        <w:t>,</w:t>
      </w:r>
      <w:r w:rsidRPr="00183254">
        <w:rPr>
          <w:rFonts w:ascii="Times New Roman" w:hAnsi="Times New Roman" w:cs="Times New Roman"/>
          <w:b/>
          <w:bCs/>
          <w:sz w:val="24"/>
          <w:szCs w:val="24"/>
          <w:u w:val="single"/>
          <w:lang w:val="ro-RO"/>
        </w:rPr>
        <w:t xml:space="preserve"> ați fi părtași la încălcarea Constituției României – legea fundamentală</w:t>
      </w:r>
      <w:r w:rsidRPr="00183254">
        <w:rPr>
          <w:rFonts w:ascii="Times New Roman" w:hAnsi="Times New Roman" w:cs="Times New Roman"/>
          <w:b/>
          <w:bCs/>
          <w:sz w:val="24"/>
          <w:szCs w:val="24"/>
          <w:u w:val="single"/>
          <w:lang w:val="ro-RO"/>
        </w:rPr>
        <w:t>.</w:t>
      </w:r>
    </w:p>
    <w:p w14:paraId="15C4C56D" w14:textId="77777777" w:rsidR="00A501A3" w:rsidRPr="00183254" w:rsidRDefault="00A501A3" w:rsidP="00E0420B">
      <w:pPr>
        <w:spacing w:after="0" w:line="276" w:lineRule="auto"/>
        <w:ind w:firstLine="720"/>
        <w:jc w:val="both"/>
        <w:rPr>
          <w:rFonts w:ascii="Times New Roman" w:hAnsi="Times New Roman" w:cs="Times New Roman"/>
          <w:i/>
          <w:iCs/>
          <w:sz w:val="24"/>
          <w:szCs w:val="24"/>
          <w:lang w:val="ro-RO"/>
        </w:rPr>
      </w:pPr>
      <w:r w:rsidRPr="00183254">
        <w:rPr>
          <w:rFonts w:ascii="Times New Roman" w:hAnsi="Times New Roman" w:cs="Times New Roman"/>
          <w:sz w:val="24"/>
          <w:szCs w:val="24"/>
          <w:lang w:val="ro-RO"/>
        </w:rPr>
        <w:t xml:space="preserve">Președintele Klaus </w:t>
      </w:r>
      <w:proofErr w:type="spellStart"/>
      <w:r w:rsidRPr="00183254">
        <w:rPr>
          <w:rFonts w:ascii="Times New Roman" w:hAnsi="Times New Roman" w:cs="Times New Roman"/>
          <w:sz w:val="24"/>
          <w:szCs w:val="24"/>
          <w:lang w:val="ro-RO"/>
        </w:rPr>
        <w:t>Iohannis</w:t>
      </w:r>
      <w:proofErr w:type="spellEnd"/>
      <w:r w:rsidRPr="00183254">
        <w:rPr>
          <w:rFonts w:ascii="Times New Roman" w:hAnsi="Times New Roman" w:cs="Times New Roman"/>
          <w:sz w:val="24"/>
          <w:szCs w:val="24"/>
          <w:lang w:val="ro-RO"/>
        </w:rPr>
        <w:t xml:space="preserve">, a semnat în numele României,  cu ocazia </w:t>
      </w:r>
      <w:proofErr w:type="spellStart"/>
      <w:r w:rsidRPr="00183254">
        <w:rPr>
          <w:rFonts w:ascii="Times New Roman" w:hAnsi="Times New Roman" w:cs="Times New Roman"/>
          <w:sz w:val="24"/>
          <w:szCs w:val="24"/>
          <w:lang w:val="ro-RO"/>
        </w:rPr>
        <w:t>summitului</w:t>
      </w:r>
      <w:proofErr w:type="spellEnd"/>
      <w:r w:rsidRPr="00183254">
        <w:rPr>
          <w:rFonts w:ascii="Times New Roman" w:hAnsi="Times New Roman" w:cs="Times New Roman"/>
          <w:sz w:val="24"/>
          <w:szCs w:val="24"/>
          <w:lang w:val="ro-RO"/>
        </w:rPr>
        <w:t xml:space="preserve"> NATO 2024,  </w:t>
      </w:r>
      <w:r w:rsidRPr="00183254">
        <w:rPr>
          <w:rFonts w:ascii="Times New Roman" w:hAnsi="Times New Roman" w:cs="Times New Roman"/>
          <w:i/>
          <w:iCs/>
          <w:sz w:val="24"/>
          <w:szCs w:val="24"/>
          <w:lang w:val="ro-RO"/>
        </w:rPr>
        <w:t>Acordul privind cooperarea în domeniul securității între România și Ucraina, semnat la Washington, la 10 iulie 2024</w:t>
      </w:r>
      <w:r w:rsidRPr="00183254">
        <w:rPr>
          <w:rFonts w:ascii="Times New Roman" w:hAnsi="Times New Roman" w:cs="Times New Roman"/>
          <w:sz w:val="24"/>
          <w:szCs w:val="24"/>
          <w:lang w:val="ro-RO"/>
        </w:rPr>
        <w:t xml:space="preserve">, conținutul acestui acord creând reacții negative în spațiul public și la nivelul societății românești. </w:t>
      </w:r>
      <w:r w:rsidRPr="00183254">
        <w:rPr>
          <w:rFonts w:ascii="Times New Roman" w:hAnsi="Times New Roman" w:cs="Times New Roman"/>
          <w:i/>
          <w:iCs/>
          <w:sz w:val="24"/>
          <w:szCs w:val="24"/>
          <w:lang w:val="ro-RO"/>
        </w:rPr>
        <w:t xml:space="preserve"> </w:t>
      </w:r>
    </w:p>
    <w:p w14:paraId="38D69C19" w14:textId="77777777" w:rsidR="00A501A3" w:rsidRPr="00183254" w:rsidRDefault="00A501A3" w:rsidP="00E0420B">
      <w:pPr>
        <w:spacing w:after="0" w:line="276" w:lineRule="auto"/>
        <w:ind w:firstLine="720"/>
        <w:jc w:val="both"/>
        <w:rPr>
          <w:rFonts w:ascii="Times New Roman" w:hAnsi="Times New Roman" w:cs="Times New Roman"/>
          <w:sz w:val="24"/>
          <w:szCs w:val="24"/>
          <w:lang w:val="ro-RO"/>
        </w:rPr>
      </w:pPr>
      <w:r w:rsidRPr="00183254">
        <w:rPr>
          <w:rFonts w:ascii="Times New Roman" w:hAnsi="Times New Roman" w:cs="Times New Roman"/>
          <w:i/>
          <w:iCs/>
          <w:sz w:val="24"/>
          <w:szCs w:val="24"/>
          <w:lang w:val="ro-RO"/>
        </w:rPr>
        <w:t xml:space="preserve">Acordul privind cooperarea în domeniul securității între România și Ucraina, semnat la Washington, la 10 iulie 2024 </w:t>
      </w:r>
      <w:r w:rsidRPr="00183254">
        <w:rPr>
          <w:rFonts w:ascii="Times New Roman" w:hAnsi="Times New Roman" w:cs="Times New Roman"/>
          <w:sz w:val="24"/>
          <w:szCs w:val="24"/>
          <w:lang w:val="ro-RO"/>
        </w:rPr>
        <w:t>a fost postat pe pagina Președinției României, la rubrica Comunicate de presă, la data de 11 iulie 2024 (</w:t>
      </w:r>
      <w:hyperlink r:id="rId7" w:history="1">
        <w:r w:rsidRPr="00183254">
          <w:rPr>
            <w:rStyle w:val="Hyperlink"/>
            <w:rFonts w:ascii="Times New Roman" w:hAnsi="Times New Roman" w:cs="Times New Roman"/>
            <w:sz w:val="24"/>
            <w:szCs w:val="24"/>
            <w:lang w:val="ro-RO"/>
          </w:rPr>
          <w:t>https://www.presidency.ro/ro/media/comunicate-de-presa/acord-privind-cooperarea-in-domeniul-securitatii-intre-romania-si-ucraina1720705732</w:t>
        </w:r>
      </w:hyperlink>
      <w:r w:rsidRPr="00183254">
        <w:rPr>
          <w:rFonts w:ascii="Times New Roman" w:hAnsi="Times New Roman" w:cs="Times New Roman"/>
          <w:sz w:val="24"/>
          <w:szCs w:val="24"/>
          <w:lang w:val="ro-RO"/>
        </w:rPr>
        <w:t>), precum și pe pagina Președintelui Ucrainei (</w:t>
      </w:r>
      <w:hyperlink r:id="rId8" w:history="1">
        <w:r w:rsidRPr="00183254">
          <w:rPr>
            <w:rStyle w:val="Hyperlink"/>
            <w:rFonts w:ascii="Times New Roman" w:hAnsi="Times New Roman" w:cs="Times New Roman"/>
            <w:sz w:val="24"/>
            <w:szCs w:val="24"/>
            <w:lang w:val="ro-RO"/>
          </w:rPr>
          <w:t>https://www.president.gov.ua/news/ugoda-pro-spivrobitnictvo-u-sferi-bezpeki-mizh-ukrayinoyu-ta-92117</w:t>
        </w:r>
      </w:hyperlink>
      <w:r w:rsidRPr="00183254">
        <w:rPr>
          <w:rFonts w:ascii="Times New Roman" w:hAnsi="Times New Roman" w:cs="Times New Roman"/>
          <w:sz w:val="24"/>
          <w:szCs w:val="24"/>
          <w:lang w:val="ro-RO"/>
        </w:rPr>
        <w:t xml:space="preserve">)  </w:t>
      </w:r>
    </w:p>
    <w:p w14:paraId="1C2F3916" w14:textId="77777777" w:rsidR="00A501A3" w:rsidRPr="00183254" w:rsidRDefault="00A501A3" w:rsidP="00E0420B">
      <w:pPr>
        <w:spacing w:after="0" w:line="276" w:lineRule="auto"/>
        <w:ind w:firstLine="720"/>
        <w:jc w:val="both"/>
        <w:rPr>
          <w:rFonts w:ascii="Times New Roman" w:hAnsi="Times New Roman" w:cs="Times New Roman"/>
          <w:sz w:val="24"/>
          <w:szCs w:val="24"/>
          <w:lang w:val="ro-RO"/>
        </w:rPr>
      </w:pPr>
      <w:r w:rsidRPr="00183254">
        <w:rPr>
          <w:rFonts w:ascii="Times New Roman" w:hAnsi="Times New Roman" w:cs="Times New Roman"/>
          <w:sz w:val="24"/>
          <w:szCs w:val="24"/>
          <w:lang w:val="ro-RO"/>
        </w:rPr>
        <w:t xml:space="preserve">Din conținutul acestui Acord, reiese că acesta este </w:t>
      </w:r>
      <w:r w:rsidRPr="00183254">
        <w:rPr>
          <w:rFonts w:ascii="Times New Roman" w:hAnsi="Times New Roman" w:cs="Times New Roman"/>
          <w:b/>
          <w:bCs/>
          <w:sz w:val="24"/>
          <w:szCs w:val="24"/>
          <w:lang w:val="ro-RO"/>
        </w:rPr>
        <w:t xml:space="preserve">un tratat bilateral, tratat la nivel de stat. </w:t>
      </w:r>
      <w:r w:rsidRPr="00183254">
        <w:rPr>
          <w:rFonts w:ascii="Times New Roman" w:hAnsi="Times New Roman" w:cs="Times New Roman"/>
          <w:sz w:val="24"/>
          <w:szCs w:val="24"/>
          <w:lang w:val="ro-RO"/>
        </w:rPr>
        <w:t xml:space="preserve">Potrivit art. 39 alin 1 lit. a) din Legea nr. 590/2003 privind tratatele, în cazul tratatelor la nivel de stat, după semnare, până la publicarea în Monitorul Oficial al României, Partea I, textele tratatelor bilaterale pot fi făcute publice cu acordul expres al celeilalte părți. </w:t>
      </w:r>
    </w:p>
    <w:p w14:paraId="5AADB7D7" w14:textId="77777777" w:rsidR="00A501A3" w:rsidRPr="00183254" w:rsidRDefault="00A501A3" w:rsidP="00E0420B">
      <w:pPr>
        <w:spacing w:after="0" w:line="276" w:lineRule="auto"/>
        <w:ind w:firstLine="720"/>
        <w:jc w:val="both"/>
        <w:rPr>
          <w:rFonts w:ascii="Times New Roman" w:hAnsi="Times New Roman" w:cs="Times New Roman"/>
          <w:b/>
          <w:bCs/>
          <w:sz w:val="24"/>
          <w:szCs w:val="24"/>
          <w:lang w:val="ro-RO"/>
        </w:rPr>
      </w:pPr>
      <w:r w:rsidRPr="00183254">
        <w:rPr>
          <w:rFonts w:ascii="Times New Roman" w:hAnsi="Times New Roman" w:cs="Times New Roman"/>
          <w:sz w:val="24"/>
          <w:szCs w:val="24"/>
          <w:lang w:val="ro-RO"/>
        </w:rPr>
        <w:t xml:space="preserve">În cuprinsul acestui Acord făcut public și postat pe site-ul Președinției României la data de 11 iulie 2024 se menționează la </w:t>
      </w:r>
      <w:r w:rsidRPr="00183254">
        <w:rPr>
          <w:rFonts w:ascii="Times New Roman" w:hAnsi="Times New Roman" w:cs="Times New Roman"/>
          <w:b/>
          <w:bCs/>
          <w:sz w:val="24"/>
          <w:szCs w:val="24"/>
          <w:lang w:val="ro-RO"/>
        </w:rPr>
        <w:t>Paragraful 16. ”Dispoziții finale” :</w:t>
      </w:r>
    </w:p>
    <w:p w14:paraId="55728B72" w14:textId="77777777" w:rsidR="00A501A3" w:rsidRPr="00183254" w:rsidRDefault="00A501A3" w:rsidP="00E0420B">
      <w:pPr>
        <w:spacing w:after="0" w:line="276" w:lineRule="auto"/>
        <w:ind w:firstLine="720"/>
        <w:jc w:val="both"/>
        <w:rPr>
          <w:rFonts w:ascii="Times New Roman" w:hAnsi="Times New Roman" w:cs="Times New Roman"/>
          <w:sz w:val="24"/>
          <w:szCs w:val="24"/>
          <w:u w:val="single"/>
          <w:lang w:val="ro-RO"/>
        </w:rPr>
      </w:pPr>
      <w:r w:rsidRPr="00183254">
        <w:rPr>
          <w:rFonts w:ascii="Times New Roman" w:hAnsi="Times New Roman" w:cs="Times New Roman"/>
          <w:b/>
          <w:bCs/>
          <w:sz w:val="24"/>
          <w:szCs w:val="24"/>
          <w:lang w:val="ro-RO"/>
        </w:rPr>
        <w:t>”</w:t>
      </w:r>
      <w:r w:rsidRPr="00183254">
        <w:rPr>
          <w:rFonts w:ascii="Times New Roman" w:hAnsi="Times New Roman" w:cs="Times New Roman"/>
          <w:b/>
          <w:bCs/>
          <w:i/>
          <w:iCs/>
          <w:sz w:val="24"/>
          <w:szCs w:val="24"/>
          <w:lang w:val="ro-RO"/>
        </w:rPr>
        <w:t xml:space="preserve">1. Prezentul acord </w:t>
      </w:r>
      <w:r w:rsidRPr="00183254">
        <w:rPr>
          <w:rFonts w:ascii="Times New Roman" w:hAnsi="Times New Roman" w:cs="Times New Roman"/>
          <w:b/>
          <w:bCs/>
          <w:i/>
          <w:iCs/>
          <w:sz w:val="24"/>
          <w:szCs w:val="24"/>
          <w:u w:val="single"/>
          <w:lang w:val="ro-RO"/>
        </w:rPr>
        <w:t>intră în vigoare</w:t>
      </w:r>
      <w:r w:rsidRPr="00183254">
        <w:rPr>
          <w:rFonts w:ascii="Times New Roman" w:hAnsi="Times New Roman" w:cs="Times New Roman"/>
          <w:b/>
          <w:bCs/>
          <w:i/>
          <w:iCs/>
          <w:sz w:val="24"/>
          <w:szCs w:val="24"/>
          <w:lang w:val="ro-RO"/>
        </w:rPr>
        <w:t xml:space="preserve"> </w:t>
      </w:r>
      <w:r w:rsidRPr="00183254">
        <w:rPr>
          <w:rFonts w:ascii="Times New Roman" w:hAnsi="Times New Roman" w:cs="Times New Roman"/>
          <w:b/>
          <w:bCs/>
          <w:i/>
          <w:iCs/>
          <w:sz w:val="24"/>
          <w:szCs w:val="24"/>
          <w:u w:val="single"/>
          <w:lang w:val="ro-RO"/>
        </w:rPr>
        <w:t>la data semnării</w:t>
      </w:r>
      <w:r w:rsidRPr="00183254">
        <w:rPr>
          <w:rFonts w:ascii="Times New Roman" w:hAnsi="Times New Roman" w:cs="Times New Roman"/>
          <w:b/>
          <w:bCs/>
          <w:i/>
          <w:iCs/>
          <w:sz w:val="24"/>
          <w:szCs w:val="24"/>
          <w:lang w:val="ro-RO"/>
        </w:rPr>
        <w:t xml:space="preserve"> și este </w:t>
      </w:r>
      <w:r w:rsidRPr="00183254">
        <w:rPr>
          <w:rFonts w:ascii="Times New Roman" w:hAnsi="Times New Roman" w:cs="Times New Roman"/>
          <w:b/>
          <w:bCs/>
          <w:i/>
          <w:iCs/>
          <w:sz w:val="24"/>
          <w:szCs w:val="24"/>
          <w:u w:val="single"/>
          <w:lang w:val="ro-RO"/>
        </w:rPr>
        <w:t>valabil timp de zece (10) ani de la data semnării sale.”</w:t>
      </w:r>
    </w:p>
    <w:p w14:paraId="265C742D" w14:textId="77777777" w:rsidR="00A501A3" w:rsidRPr="00183254" w:rsidRDefault="00A501A3" w:rsidP="00E0420B">
      <w:pPr>
        <w:spacing w:after="0" w:line="276" w:lineRule="auto"/>
        <w:jc w:val="both"/>
        <w:rPr>
          <w:rFonts w:ascii="Times New Roman" w:hAnsi="Times New Roman" w:cs="Times New Roman"/>
          <w:b/>
          <w:bCs/>
          <w:sz w:val="24"/>
          <w:szCs w:val="24"/>
          <w:lang w:val="ro-RO"/>
        </w:rPr>
      </w:pPr>
    </w:p>
    <w:p w14:paraId="43E19B12" w14:textId="77777777" w:rsidR="00A501A3" w:rsidRPr="00183254" w:rsidRDefault="00A501A3" w:rsidP="00E0420B">
      <w:pPr>
        <w:spacing w:after="0" w:line="276" w:lineRule="auto"/>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ab/>
      </w:r>
      <w:r w:rsidRPr="00183254">
        <w:rPr>
          <w:rFonts w:ascii="Times New Roman" w:hAnsi="Times New Roman" w:cs="Times New Roman"/>
          <w:sz w:val="24"/>
          <w:szCs w:val="24"/>
          <w:lang w:val="ro-RO"/>
        </w:rPr>
        <w:t xml:space="preserve">Însă, acest Acord fiind un tratat la nivel de stat, </w:t>
      </w:r>
      <w:r w:rsidRPr="00183254">
        <w:rPr>
          <w:rFonts w:ascii="Times New Roman" w:hAnsi="Times New Roman" w:cs="Times New Roman"/>
          <w:b/>
          <w:bCs/>
          <w:sz w:val="24"/>
          <w:szCs w:val="24"/>
          <w:u w:val="single"/>
          <w:lang w:val="ro-RO"/>
        </w:rPr>
        <w:t>nu putea să intre în vigoare la data semnării</w:t>
      </w:r>
      <w:r w:rsidRPr="00183254">
        <w:rPr>
          <w:rFonts w:ascii="Times New Roman" w:hAnsi="Times New Roman" w:cs="Times New Roman"/>
          <w:sz w:val="24"/>
          <w:szCs w:val="24"/>
          <w:u w:val="single"/>
          <w:lang w:val="ro-RO"/>
        </w:rPr>
        <w:t>,</w:t>
      </w:r>
      <w:r w:rsidRPr="00183254">
        <w:rPr>
          <w:rFonts w:ascii="Times New Roman" w:hAnsi="Times New Roman" w:cs="Times New Roman"/>
          <w:sz w:val="24"/>
          <w:szCs w:val="24"/>
          <w:lang w:val="ro-RO"/>
        </w:rPr>
        <w:t xml:space="preserve"> având în vedere următoarele </w:t>
      </w:r>
      <w:r w:rsidRPr="00183254">
        <w:rPr>
          <w:rFonts w:ascii="Times New Roman" w:hAnsi="Times New Roman" w:cs="Times New Roman"/>
          <w:b/>
          <w:bCs/>
          <w:sz w:val="24"/>
          <w:szCs w:val="24"/>
          <w:lang w:val="ro-RO"/>
        </w:rPr>
        <w:t>dispozițiile exprese din Legea nr. 590/2003 privind tratatele:</w:t>
      </w:r>
    </w:p>
    <w:p w14:paraId="4106C846" w14:textId="77777777" w:rsidR="00A501A3" w:rsidRPr="00183254" w:rsidRDefault="00A501A3" w:rsidP="00E0420B">
      <w:pPr>
        <w:pStyle w:val="Listparagraf"/>
        <w:numPr>
          <w:ilvl w:val="0"/>
          <w:numId w:val="4"/>
        </w:numPr>
        <w:spacing w:after="0" w:line="276" w:lineRule="auto"/>
        <w:jc w:val="both"/>
        <w:rPr>
          <w:rFonts w:ascii="Times New Roman" w:hAnsi="Times New Roman" w:cs="Times New Roman"/>
          <w:b/>
          <w:bCs/>
          <w:i/>
          <w:iCs/>
          <w:sz w:val="24"/>
          <w:szCs w:val="24"/>
          <w:lang w:val="ro-RO"/>
        </w:rPr>
      </w:pPr>
      <w:r w:rsidRPr="00183254">
        <w:rPr>
          <w:rFonts w:ascii="Times New Roman" w:hAnsi="Times New Roman" w:cs="Times New Roman"/>
          <w:b/>
          <w:bCs/>
          <w:sz w:val="24"/>
          <w:szCs w:val="24"/>
          <w:lang w:val="ro-RO"/>
        </w:rPr>
        <w:t xml:space="preserve">Capitolul II din Legea nr. 590/2003 reglementează </w:t>
      </w:r>
      <w:r w:rsidRPr="00183254">
        <w:rPr>
          <w:rFonts w:ascii="Times New Roman" w:hAnsi="Times New Roman" w:cs="Times New Roman"/>
          <w:b/>
          <w:bCs/>
          <w:i/>
          <w:iCs/>
          <w:sz w:val="24"/>
          <w:szCs w:val="24"/>
          <w:lang w:val="ro-RO"/>
        </w:rPr>
        <w:t xml:space="preserve">”Procedura încheierii tratatelor”, </w:t>
      </w:r>
      <w:r w:rsidRPr="00183254">
        <w:rPr>
          <w:rFonts w:ascii="Times New Roman" w:hAnsi="Times New Roman" w:cs="Times New Roman"/>
          <w:b/>
          <w:bCs/>
          <w:sz w:val="24"/>
          <w:szCs w:val="24"/>
          <w:lang w:val="ro-RO"/>
        </w:rPr>
        <w:t xml:space="preserve">având următoarele secțiuni: </w:t>
      </w:r>
    </w:p>
    <w:p w14:paraId="3C3DEAE4" w14:textId="77777777" w:rsidR="00A501A3" w:rsidRPr="00183254" w:rsidRDefault="00A501A3" w:rsidP="00E0420B">
      <w:pPr>
        <w:pStyle w:val="Listparagraf"/>
        <w:spacing w:after="0" w:line="276" w:lineRule="auto"/>
        <w:ind w:left="1080"/>
        <w:jc w:val="both"/>
        <w:rPr>
          <w:rFonts w:ascii="Times New Roman" w:hAnsi="Times New Roman" w:cs="Times New Roman"/>
          <w:b/>
          <w:bCs/>
          <w:i/>
          <w:iCs/>
          <w:sz w:val="24"/>
          <w:szCs w:val="24"/>
          <w:lang w:val="ro-RO"/>
        </w:rPr>
      </w:pPr>
      <w:proofErr w:type="spellStart"/>
      <w:r w:rsidRPr="00183254">
        <w:rPr>
          <w:rFonts w:ascii="Times New Roman" w:hAnsi="Times New Roman" w:cs="Times New Roman"/>
          <w:b/>
          <w:bCs/>
          <w:i/>
          <w:iCs/>
          <w:sz w:val="24"/>
          <w:szCs w:val="24"/>
          <w:lang w:val="ro-RO"/>
        </w:rPr>
        <w:t>Secţiunea</w:t>
      </w:r>
      <w:proofErr w:type="spellEnd"/>
      <w:r w:rsidRPr="00183254">
        <w:rPr>
          <w:rFonts w:ascii="Times New Roman" w:hAnsi="Times New Roman" w:cs="Times New Roman"/>
          <w:b/>
          <w:bCs/>
          <w:i/>
          <w:iCs/>
          <w:sz w:val="24"/>
          <w:szCs w:val="24"/>
          <w:lang w:val="ro-RO"/>
        </w:rPr>
        <w:t xml:space="preserve"> 1 Aprobarea inițierii negocierilor</w:t>
      </w:r>
    </w:p>
    <w:p w14:paraId="2E68EEEB" w14:textId="77777777" w:rsidR="00A501A3" w:rsidRPr="00183254" w:rsidRDefault="00A501A3" w:rsidP="00E0420B">
      <w:pPr>
        <w:pStyle w:val="Listparagraf"/>
        <w:spacing w:after="0" w:line="276" w:lineRule="auto"/>
        <w:ind w:left="1080"/>
        <w:jc w:val="both"/>
        <w:rPr>
          <w:rFonts w:ascii="Times New Roman" w:hAnsi="Times New Roman" w:cs="Times New Roman"/>
          <w:b/>
          <w:bCs/>
          <w:i/>
          <w:iCs/>
          <w:sz w:val="24"/>
          <w:szCs w:val="24"/>
          <w:lang w:val="ro-RO"/>
        </w:rPr>
      </w:pPr>
      <w:proofErr w:type="spellStart"/>
      <w:r w:rsidRPr="00183254">
        <w:rPr>
          <w:rFonts w:ascii="Times New Roman" w:hAnsi="Times New Roman" w:cs="Times New Roman"/>
          <w:b/>
          <w:bCs/>
          <w:i/>
          <w:iCs/>
          <w:sz w:val="24"/>
          <w:szCs w:val="24"/>
          <w:lang w:val="ro-RO"/>
        </w:rPr>
        <w:t>Secţiunea</w:t>
      </w:r>
      <w:proofErr w:type="spellEnd"/>
      <w:r w:rsidRPr="00183254">
        <w:rPr>
          <w:rFonts w:ascii="Times New Roman" w:hAnsi="Times New Roman" w:cs="Times New Roman"/>
          <w:b/>
          <w:bCs/>
          <w:i/>
          <w:iCs/>
          <w:sz w:val="24"/>
          <w:szCs w:val="24"/>
          <w:lang w:val="ro-RO"/>
        </w:rPr>
        <w:t xml:space="preserve"> a 2-a Desfășurarea negocierilor</w:t>
      </w:r>
    </w:p>
    <w:p w14:paraId="0AA268CB" w14:textId="77777777" w:rsidR="00A501A3" w:rsidRPr="00183254" w:rsidRDefault="00A501A3" w:rsidP="00E0420B">
      <w:pPr>
        <w:pStyle w:val="Listparagraf"/>
        <w:spacing w:after="0" w:line="276" w:lineRule="auto"/>
        <w:ind w:left="1080"/>
        <w:jc w:val="both"/>
        <w:rPr>
          <w:rFonts w:ascii="Times New Roman" w:hAnsi="Times New Roman" w:cs="Times New Roman"/>
          <w:b/>
          <w:bCs/>
          <w:i/>
          <w:iCs/>
          <w:sz w:val="24"/>
          <w:szCs w:val="24"/>
          <w:lang w:val="ro-RO"/>
        </w:rPr>
      </w:pPr>
      <w:proofErr w:type="spellStart"/>
      <w:r w:rsidRPr="00183254">
        <w:rPr>
          <w:rFonts w:ascii="Times New Roman" w:hAnsi="Times New Roman" w:cs="Times New Roman"/>
          <w:b/>
          <w:bCs/>
          <w:i/>
          <w:iCs/>
          <w:sz w:val="24"/>
          <w:szCs w:val="24"/>
          <w:lang w:val="ro-RO"/>
        </w:rPr>
        <w:t>Secţiunea</w:t>
      </w:r>
      <w:proofErr w:type="spellEnd"/>
      <w:r w:rsidRPr="00183254">
        <w:rPr>
          <w:rFonts w:ascii="Times New Roman" w:hAnsi="Times New Roman" w:cs="Times New Roman"/>
          <w:b/>
          <w:bCs/>
          <w:i/>
          <w:iCs/>
          <w:sz w:val="24"/>
          <w:szCs w:val="24"/>
          <w:lang w:val="ro-RO"/>
        </w:rPr>
        <w:t xml:space="preserve"> a 3-a Aprobarea semnării</w:t>
      </w:r>
    </w:p>
    <w:p w14:paraId="139AE8CC" w14:textId="77777777" w:rsidR="00A501A3" w:rsidRPr="00183254" w:rsidRDefault="00A501A3" w:rsidP="00E0420B">
      <w:pPr>
        <w:pStyle w:val="Listparagraf"/>
        <w:spacing w:after="0" w:line="276" w:lineRule="auto"/>
        <w:ind w:left="1080"/>
        <w:jc w:val="both"/>
        <w:rPr>
          <w:rFonts w:ascii="Times New Roman" w:hAnsi="Times New Roman" w:cs="Times New Roman"/>
          <w:b/>
          <w:bCs/>
          <w:i/>
          <w:iCs/>
          <w:sz w:val="24"/>
          <w:szCs w:val="24"/>
          <w:lang w:val="ro-RO"/>
        </w:rPr>
      </w:pPr>
      <w:proofErr w:type="spellStart"/>
      <w:r w:rsidRPr="00183254">
        <w:rPr>
          <w:rFonts w:ascii="Times New Roman" w:hAnsi="Times New Roman" w:cs="Times New Roman"/>
          <w:b/>
          <w:bCs/>
          <w:i/>
          <w:iCs/>
          <w:sz w:val="24"/>
          <w:szCs w:val="24"/>
          <w:lang w:val="ro-RO"/>
        </w:rPr>
        <w:t>Secţiunea</w:t>
      </w:r>
      <w:proofErr w:type="spellEnd"/>
      <w:r w:rsidRPr="00183254">
        <w:rPr>
          <w:rFonts w:ascii="Times New Roman" w:hAnsi="Times New Roman" w:cs="Times New Roman"/>
          <w:b/>
          <w:bCs/>
          <w:i/>
          <w:iCs/>
          <w:sz w:val="24"/>
          <w:szCs w:val="24"/>
          <w:lang w:val="ro-RO"/>
        </w:rPr>
        <w:t xml:space="preserve"> a 4-a Deplinele puteri</w:t>
      </w:r>
    </w:p>
    <w:p w14:paraId="38E1A4AA" w14:textId="77777777" w:rsidR="00A501A3" w:rsidRPr="00183254" w:rsidRDefault="00A501A3" w:rsidP="00E0420B">
      <w:pPr>
        <w:pStyle w:val="Listparagraf"/>
        <w:spacing w:after="0" w:line="276" w:lineRule="auto"/>
        <w:ind w:left="1080"/>
        <w:jc w:val="both"/>
        <w:rPr>
          <w:rFonts w:ascii="Times New Roman" w:hAnsi="Times New Roman" w:cs="Times New Roman"/>
          <w:b/>
          <w:bCs/>
          <w:i/>
          <w:iCs/>
          <w:sz w:val="24"/>
          <w:szCs w:val="24"/>
          <w:lang w:val="ro-RO"/>
        </w:rPr>
      </w:pPr>
      <w:proofErr w:type="spellStart"/>
      <w:r w:rsidRPr="00183254">
        <w:rPr>
          <w:rFonts w:ascii="Times New Roman" w:hAnsi="Times New Roman" w:cs="Times New Roman"/>
          <w:b/>
          <w:bCs/>
          <w:i/>
          <w:iCs/>
          <w:sz w:val="24"/>
          <w:szCs w:val="24"/>
          <w:lang w:val="ro-RO"/>
        </w:rPr>
        <w:t>Secţiunea</w:t>
      </w:r>
      <w:proofErr w:type="spellEnd"/>
      <w:r w:rsidRPr="00183254">
        <w:rPr>
          <w:rFonts w:ascii="Times New Roman" w:hAnsi="Times New Roman" w:cs="Times New Roman"/>
          <w:b/>
          <w:bCs/>
          <w:i/>
          <w:iCs/>
          <w:sz w:val="24"/>
          <w:szCs w:val="24"/>
          <w:lang w:val="ro-RO"/>
        </w:rPr>
        <w:t xml:space="preserve"> a 5-a Exprimarea consimțământului de a deveni parte la tratat</w:t>
      </w:r>
    </w:p>
    <w:p w14:paraId="4376DD55" w14:textId="77777777" w:rsidR="00A501A3" w:rsidRPr="00183254" w:rsidRDefault="00A501A3" w:rsidP="00E0420B">
      <w:pPr>
        <w:pStyle w:val="Listparagraf"/>
        <w:spacing w:after="0" w:line="276" w:lineRule="auto"/>
        <w:ind w:left="1080"/>
        <w:jc w:val="both"/>
        <w:rPr>
          <w:rFonts w:ascii="Times New Roman" w:hAnsi="Times New Roman" w:cs="Times New Roman"/>
          <w:b/>
          <w:bCs/>
          <w:i/>
          <w:iCs/>
          <w:sz w:val="24"/>
          <w:szCs w:val="24"/>
          <w:lang w:val="ro-RO"/>
        </w:rPr>
      </w:pPr>
      <w:proofErr w:type="spellStart"/>
      <w:r w:rsidRPr="00183254">
        <w:rPr>
          <w:rFonts w:ascii="Times New Roman" w:hAnsi="Times New Roman" w:cs="Times New Roman"/>
          <w:b/>
          <w:bCs/>
          <w:i/>
          <w:iCs/>
          <w:sz w:val="24"/>
          <w:szCs w:val="24"/>
          <w:lang w:val="ro-RO"/>
        </w:rPr>
        <w:t>Secţiunea</w:t>
      </w:r>
      <w:proofErr w:type="spellEnd"/>
      <w:r w:rsidRPr="00183254">
        <w:rPr>
          <w:rFonts w:ascii="Times New Roman" w:hAnsi="Times New Roman" w:cs="Times New Roman"/>
          <w:b/>
          <w:bCs/>
          <w:i/>
          <w:iCs/>
          <w:sz w:val="24"/>
          <w:szCs w:val="24"/>
          <w:lang w:val="ro-RO"/>
        </w:rPr>
        <w:t xml:space="preserve"> a 6-a Intrarea în vigoare a tratatelor</w:t>
      </w:r>
    </w:p>
    <w:p w14:paraId="4215DBF9" w14:textId="77777777" w:rsidR="00A501A3" w:rsidRPr="00183254" w:rsidRDefault="00A501A3" w:rsidP="00E0420B">
      <w:pPr>
        <w:pStyle w:val="Listparagraf"/>
        <w:spacing w:after="0" w:line="276" w:lineRule="auto"/>
        <w:ind w:left="1080"/>
        <w:jc w:val="both"/>
        <w:rPr>
          <w:rFonts w:ascii="Times New Roman" w:hAnsi="Times New Roman" w:cs="Times New Roman"/>
          <w:b/>
          <w:bCs/>
          <w:i/>
          <w:iCs/>
          <w:sz w:val="24"/>
          <w:szCs w:val="24"/>
          <w:lang w:val="ro-RO"/>
        </w:rPr>
      </w:pPr>
      <w:proofErr w:type="spellStart"/>
      <w:r w:rsidRPr="00183254">
        <w:rPr>
          <w:rFonts w:ascii="Times New Roman" w:hAnsi="Times New Roman" w:cs="Times New Roman"/>
          <w:b/>
          <w:bCs/>
          <w:i/>
          <w:iCs/>
          <w:sz w:val="24"/>
          <w:szCs w:val="24"/>
          <w:lang w:val="ro-RO"/>
        </w:rPr>
        <w:t>Secţiunea</w:t>
      </w:r>
      <w:proofErr w:type="spellEnd"/>
      <w:r w:rsidRPr="00183254">
        <w:rPr>
          <w:rFonts w:ascii="Times New Roman" w:hAnsi="Times New Roman" w:cs="Times New Roman"/>
          <w:b/>
          <w:bCs/>
          <w:i/>
          <w:iCs/>
          <w:sz w:val="24"/>
          <w:szCs w:val="24"/>
          <w:lang w:val="ro-RO"/>
        </w:rPr>
        <w:t xml:space="preserve"> a 7-a Tratatele în formă simplificată, încheiate prin schimb de note verbale sau de scrisori</w:t>
      </w:r>
    </w:p>
    <w:p w14:paraId="5BA4ADFB" w14:textId="77777777" w:rsidR="00A501A3" w:rsidRPr="00183254" w:rsidRDefault="00A501A3" w:rsidP="00E0420B">
      <w:pPr>
        <w:pStyle w:val="Listparagraf"/>
        <w:spacing w:after="0" w:line="276" w:lineRule="auto"/>
        <w:ind w:left="1080"/>
        <w:jc w:val="both"/>
        <w:rPr>
          <w:rFonts w:ascii="Times New Roman" w:hAnsi="Times New Roman" w:cs="Times New Roman"/>
          <w:b/>
          <w:bCs/>
          <w:i/>
          <w:iCs/>
          <w:sz w:val="24"/>
          <w:szCs w:val="24"/>
          <w:lang w:val="ro-RO"/>
        </w:rPr>
      </w:pPr>
      <w:proofErr w:type="spellStart"/>
      <w:r w:rsidRPr="00183254">
        <w:rPr>
          <w:rFonts w:ascii="Times New Roman" w:hAnsi="Times New Roman" w:cs="Times New Roman"/>
          <w:b/>
          <w:bCs/>
          <w:i/>
          <w:iCs/>
          <w:sz w:val="24"/>
          <w:szCs w:val="24"/>
          <w:lang w:val="ro-RO"/>
        </w:rPr>
        <w:t>Secţiunea</w:t>
      </w:r>
      <w:proofErr w:type="spellEnd"/>
      <w:r w:rsidRPr="00183254">
        <w:rPr>
          <w:rFonts w:ascii="Times New Roman" w:hAnsi="Times New Roman" w:cs="Times New Roman"/>
          <w:b/>
          <w:bCs/>
          <w:i/>
          <w:iCs/>
          <w:sz w:val="24"/>
          <w:szCs w:val="24"/>
          <w:lang w:val="ro-RO"/>
        </w:rPr>
        <w:t xml:space="preserve"> a 8-a Înregistrarea tratatelor</w:t>
      </w:r>
    </w:p>
    <w:p w14:paraId="57B35DCF" w14:textId="77777777" w:rsidR="00A501A3" w:rsidRPr="00183254" w:rsidRDefault="00A501A3" w:rsidP="00E0420B">
      <w:pPr>
        <w:spacing w:after="0" w:line="276" w:lineRule="auto"/>
        <w:jc w:val="both"/>
        <w:rPr>
          <w:rFonts w:ascii="Times New Roman" w:hAnsi="Times New Roman" w:cs="Times New Roman"/>
          <w:b/>
          <w:bCs/>
          <w:sz w:val="24"/>
          <w:szCs w:val="24"/>
          <w:lang w:val="ro-RO"/>
        </w:rPr>
      </w:pPr>
    </w:p>
    <w:p w14:paraId="28C8EB78" w14:textId="1E9B4900" w:rsidR="00A501A3" w:rsidRPr="00183254" w:rsidRDefault="00A501A3" w:rsidP="00E0420B">
      <w:pPr>
        <w:spacing w:after="0" w:line="276" w:lineRule="auto"/>
        <w:ind w:firstLine="720"/>
        <w:jc w:val="both"/>
        <w:rPr>
          <w:rFonts w:ascii="Times New Roman" w:hAnsi="Times New Roman" w:cs="Times New Roman"/>
          <w:i/>
          <w:iCs/>
          <w:sz w:val="24"/>
          <w:szCs w:val="24"/>
          <w:lang w:val="ro-RO"/>
        </w:rPr>
      </w:pPr>
      <w:r w:rsidRPr="00183254">
        <w:rPr>
          <w:rFonts w:ascii="Times New Roman" w:hAnsi="Times New Roman" w:cs="Times New Roman"/>
          <w:b/>
          <w:bCs/>
          <w:sz w:val="24"/>
          <w:szCs w:val="24"/>
          <w:lang w:val="ro-RO"/>
        </w:rPr>
        <w:t xml:space="preserve">- Articolul 1: </w:t>
      </w:r>
      <w:r w:rsidRPr="00183254">
        <w:rPr>
          <w:rFonts w:ascii="Times New Roman" w:hAnsi="Times New Roman" w:cs="Times New Roman"/>
          <w:i/>
          <w:iCs/>
          <w:sz w:val="24"/>
          <w:szCs w:val="24"/>
          <w:lang w:val="ro-RO"/>
        </w:rPr>
        <w:t>”Pentru scopurile prezentei legi, prin:</w:t>
      </w:r>
    </w:p>
    <w:p w14:paraId="3EFE2107" w14:textId="77777777" w:rsidR="00A501A3" w:rsidRPr="00183254" w:rsidRDefault="00A501A3" w:rsidP="00E0420B">
      <w:pPr>
        <w:spacing w:after="0" w:line="276" w:lineRule="auto"/>
        <w:ind w:firstLine="720"/>
        <w:jc w:val="both"/>
        <w:rPr>
          <w:rFonts w:ascii="Times New Roman" w:hAnsi="Times New Roman" w:cs="Times New Roman"/>
          <w:b/>
          <w:bCs/>
          <w:i/>
          <w:iCs/>
          <w:sz w:val="24"/>
          <w:szCs w:val="24"/>
          <w:lang w:val="ro-RO"/>
        </w:rPr>
      </w:pPr>
      <w:r w:rsidRPr="00183254">
        <w:rPr>
          <w:rFonts w:ascii="Times New Roman" w:hAnsi="Times New Roman" w:cs="Times New Roman"/>
          <w:i/>
          <w:iCs/>
          <w:sz w:val="24"/>
          <w:szCs w:val="24"/>
          <w:lang w:val="ro-RO"/>
        </w:rPr>
        <w:t xml:space="preserve">a) </w:t>
      </w:r>
      <w:r w:rsidRPr="00183254">
        <w:rPr>
          <w:rFonts w:ascii="Times New Roman" w:hAnsi="Times New Roman" w:cs="Times New Roman"/>
          <w:b/>
          <w:bCs/>
          <w:i/>
          <w:iCs/>
          <w:sz w:val="24"/>
          <w:szCs w:val="24"/>
          <w:u w:val="single"/>
          <w:lang w:val="ro-RO"/>
        </w:rPr>
        <w:t>tratat</w:t>
      </w:r>
      <w:r w:rsidRPr="00183254">
        <w:rPr>
          <w:rFonts w:ascii="Times New Roman" w:hAnsi="Times New Roman" w:cs="Times New Roman"/>
          <w:i/>
          <w:iCs/>
          <w:sz w:val="24"/>
          <w:szCs w:val="24"/>
          <w:lang w:val="ro-RO"/>
        </w:rPr>
        <w:t xml:space="preserve"> se înțelege </w:t>
      </w:r>
      <w:r w:rsidRPr="00183254">
        <w:rPr>
          <w:rFonts w:ascii="Times New Roman" w:hAnsi="Times New Roman" w:cs="Times New Roman"/>
          <w:b/>
          <w:bCs/>
          <w:i/>
          <w:iCs/>
          <w:sz w:val="24"/>
          <w:szCs w:val="24"/>
          <w:lang w:val="ro-RO"/>
        </w:rPr>
        <w:t>actul juridic</w:t>
      </w:r>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i/>
          <w:iCs/>
          <w:sz w:val="24"/>
          <w:szCs w:val="24"/>
          <w:u w:val="single"/>
          <w:lang w:val="ro-RO"/>
        </w:rPr>
        <w:t>indiferent de denumire sau de formă</w:t>
      </w:r>
      <w:r w:rsidRPr="00183254">
        <w:rPr>
          <w:rFonts w:ascii="Times New Roman" w:hAnsi="Times New Roman" w:cs="Times New Roman"/>
          <w:i/>
          <w:iCs/>
          <w:sz w:val="24"/>
          <w:szCs w:val="24"/>
          <w:lang w:val="ro-RO"/>
        </w:rPr>
        <w:t xml:space="preserve">, care </w:t>
      </w:r>
      <w:r w:rsidRPr="00183254">
        <w:rPr>
          <w:rFonts w:ascii="Times New Roman" w:hAnsi="Times New Roman" w:cs="Times New Roman"/>
          <w:b/>
          <w:bCs/>
          <w:i/>
          <w:iCs/>
          <w:sz w:val="24"/>
          <w:szCs w:val="24"/>
          <w:lang w:val="ro-RO"/>
        </w:rPr>
        <w:t>consemnează în scris un acord la nivel de stat</w:t>
      </w:r>
      <w:r w:rsidRPr="00183254">
        <w:rPr>
          <w:rFonts w:ascii="Times New Roman" w:hAnsi="Times New Roman" w:cs="Times New Roman"/>
          <w:i/>
          <w:iCs/>
          <w:sz w:val="24"/>
          <w:szCs w:val="24"/>
          <w:lang w:val="ro-RO"/>
        </w:rPr>
        <w:t xml:space="preserve">, la nivel guvernamental sau la nivel departamental, </w:t>
      </w:r>
      <w:r w:rsidRPr="00183254">
        <w:rPr>
          <w:rFonts w:ascii="Times New Roman" w:hAnsi="Times New Roman" w:cs="Times New Roman"/>
          <w:b/>
          <w:bCs/>
          <w:i/>
          <w:iCs/>
          <w:sz w:val="24"/>
          <w:szCs w:val="24"/>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3645D97E" w14:textId="77777777" w:rsidR="00A501A3" w:rsidRPr="00183254" w:rsidRDefault="00A501A3" w:rsidP="00E0420B">
      <w:pPr>
        <w:spacing w:after="0" w:line="276" w:lineRule="auto"/>
        <w:ind w:firstLine="720"/>
        <w:jc w:val="both"/>
        <w:rPr>
          <w:rFonts w:ascii="Times New Roman" w:hAnsi="Times New Roman" w:cs="Times New Roman"/>
          <w:i/>
          <w:iCs/>
          <w:sz w:val="24"/>
          <w:szCs w:val="24"/>
          <w:lang w:val="ro-RO"/>
        </w:rPr>
      </w:pPr>
      <w:r w:rsidRPr="00183254">
        <w:rPr>
          <w:rFonts w:ascii="Times New Roman" w:hAnsi="Times New Roman" w:cs="Times New Roman"/>
          <w:i/>
          <w:iCs/>
          <w:sz w:val="24"/>
          <w:szCs w:val="24"/>
          <w:lang w:val="ro-RO"/>
        </w:rPr>
        <w:t xml:space="preserve">b) </w:t>
      </w:r>
      <w:r w:rsidRPr="00183254">
        <w:rPr>
          <w:rFonts w:ascii="Times New Roman" w:hAnsi="Times New Roman" w:cs="Times New Roman"/>
          <w:b/>
          <w:bCs/>
          <w:i/>
          <w:iCs/>
          <w:sz w:val="24"/>
          <w:szCs w:val="24"/>
          <w:u w:val="single"/>
          <w:lang w:val="ro-RO"/>
        </w:rPr>
        <w:t>încheierea tratatelor</w:t>
      </w:r>
      <w:r w:rsidRPr="00183254">
        <w:rPr>
          <w:rFonts w:ascii="Times New Roman" w:hAnsi="Times New Roman" w:cs="Times New Roman"/>
          <w:i/>
          <w:iCs/>
          <w:sz w:val="24"/>
          <w:szCs w:val="24"/>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30B58958" w14:textId="77777777" w:rsidR="00A501A3" w:rsidRPr="00183254" w:rsidRDefault="00A501A3" w:rsidP="00E0420B">
      <w:pPr>
        <w:spacing w:after="0" w:line="276" w:lineRule="auto"/>
        <w:ind w:firstLine="720"/>
        <w:jc w:val="both"/>
        <w:rPr>
          <w:rFonts w:ascii="Times New Roman" w:hAnsi="Times New Roman" w:cs="Times New Roman"/>
          <w:i/>
          <w:iCs/>
          <w:sz w:val="24"/>
          <w:szCs w:val="24"/>
          <w:lang w:val="ro-RO"/>
        </w:rPr>
      </w:pPr>
      <w:bookmarkStart w:id="0" w:name="_Hlk171792033"/>
      <w:r w:rsidRPr="00183254">
        <w:rPr>
          <w:rFonts w:ascii="Times New Roman" w:hAnsi="Times New Roman" w:cs="Times New Roman"/>
          <w:i/>
          <w:iCs/>
          <w:sz w:val="24"/>
          <w:szCs w:val="24"/>
          <w:lang w:val="ro-RO"/>
        </w:rPr>
        <w:t xml:space="preserve">f) </w:t>
      </w:r>
      <w:r w:rsidRPr="00183254">
        <w:rPr>
          <w:rFonts w:ascii="Times New Roman" w:hAnsi="Times New Roman" w:cs="Times New Roman"/>
          <w:b/>
          <w:bCs/>
          <w:i/>
          <w:iCs/>
          <w:sz w:val="24"/>
          <w:szCs w:val="24"/>
          <w:u w:val="single"/>
          <w:lang w:val="ro-RO"/>
        </w:rPr>
        <w:t>ratificare</w:t>
      </w:r>
      <w:r w:rsidRPr="00183254">
        <w:rPr>
          <w:rFonts w:ascii="Times New Roman" w:hAnsi="Times New Roman" w:cs="Times New Roman"/>
          <w:i/>
          <w:iCs/>
          <w:sz w:val="24"/>
          <w:szCs w:val="24"/>
          <w:lang w:val="ro-RO"/>
        </w:rPr>
        <w:t xml:space="preserve"> se înțelege </w:t>
      </w:r>
      <w:r w:rsidRPr="00183254">
        <w:rPr>
          <w:rFonts w:ascii="Times New Roman" w:hAnsi="Times New Roman" w:cs="Times New Roman"/>
          <w:b/>
          <w:bCs/>
          <w:i/>
          <w:iCs/>
          <w:sz w:val="24"/>
          <w:szCs w:val="24"/>
          <w:u w:val="single"/>
          <w:lang w:val="ro-RO"/>
        </w:rPr>
        <w:t>modalitatea de exprimare a consimțământului</w:t>
      </w:r>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i/>
          <w:iCs/>
          <w:sz w:val="24"/>
          <w:szCs w:val="24"/>
          <w:lang w:val="ro-RO"/>
        </w:rPr>
        <w:t>de a deveni parte la un tratat care a fost semnat de partea română</w:t>
      </w:r>
      <w:r w:rsidRPr="00183254">
        <w:rPr>
          <w:rFonts w:ascii="Times New Roman" w:hAnsi="Times New Roman" w:cs="Times New Roman"/>
          <w:i/>
          <w:iCs/>
          <w:sz w:val="24"/>
          <w:szCs w:val="24"/>
          <w:lang w:val="ro-RO"/>
        </w:rPr>
        <w:t xml:space="preserve">, prin </w:t>
      </w:r>
      <w:r w:rsidRPr="00183254">
        <w:rPr>
          <w:rFonts w:ascii="Times New Roman" w:hAnsi="Times New Roman" w:cs="Times New Roman"/>
          <w:b/>
          <w:bCs/>
          <w:i/>
          <w:iCs/>
          <w:sz w:val="24"/>
          <w:szCs w:val="24"/>
          <w:u w:val="single"/>
          <w:lang w:val="ro-RO"/>
        </w:rPr>
        <w:t>adoptarea unei legi de ratificare de către Parlament</w:t>
      </w:r>
      <w:r w:rsidRPr="00183254">
        <w:rPr>
          <w:rFonts w:ascii="Times New Roman" w:hAnsi="Times New Roman" w:cs="Times New Roman"/>
          <w:b/>
          <w:bCs/>
          <w:i/>
          <w:iCs/>
          <w:sz w:val="24"/>
          <w:szCs w:val="24"/>
          <w:lang w:val="ro-RO"/>
        </w:rPr>
        <w:t xml:space="preserve"> </w:t>
      </w:r>
      <w:r w:rsidRPr="00183254">
        <w:rPr>
          <w:rFonts w:ascii="Times New Roman" w:hAnsi="Times New Roman" w:cs="Times New Roman"/>
          <w:i/>
          <w:iCs/>
          <w:sz w:val="24"/>
          <w:szCs w:val="24"/>
          <w:lang w:val="ro-RO"/>
        </w:rPr>
        <w:t>sau, în condițiile legii, prin ordonanță de urgență a Guvernului;</w:t>
      </w:r>
    </w:p>
    <w:bookmarkEnd w:id="0"/>
    <w:p w14:paraId="3F62D541" w14:textId="77777777" w:rsidR="00A501A3" w:rsidRPr="00183254" w:rsidRDefault="00A501A3" w:rsidP="00E0420B">
      <w:pPr>
        <w:spacing w:after="0" w:line="276" w:lineRule="auto"/>
        <w:ind w:firstLine="720"/>
        <w:jc w:val="both"/>
        <w:rPr>
          <w:rFonts w:ascii="Times New Roman" w:hAnsi="Times New Roman" w:cs="Times New Roman"/>
          <w:i/>
          <w:iCs/>
          <w:sz w:val="24"/>
          <w:szCs w:val="24"/>
          <w:lang w:val="ro-RO"/>
        </w:rPr>
      </w:pPr>
      <w:r w:rsidRPr="00183254">
        <w:rPr>
          <w:rFonts w:ascii="Times New Roman" w:hAnsi="Times New Roman" w:cs="Times New Roman"/>
          <w:i/>
          <w:iCs/>
          <w:sz w:val="24"/>
          <w:szCs w:val="24"/>
          <w:lang w:val="ro-RO"/>
        </w:rPr>
        <w:t xml:space="preserve">l) </w:t>
      </w:r>
      <w:r w:rsidRPr="00183254">
        <w:rPr>
          <w:rFonts w:ascii="Times New Roman" w:hAnsi="Times New Roman" w:cs="Times New Roman"/>
          <w:b/>
          <w:bCs/>
          <w:i/>
          <w:iCs/>
          <w:sz w:val="24"/>
          <w:szCs w:val="24"/>
          <w:u w:val="single"/>
          <w:lang w:val="ro-RO"/>
        </w:rPr>
        <w:t>instrument de ratificare, aderare, acceptare sau aprobare</w:t>
      </w:r>
      <w:r w:rsidRPr="00183254">
        <w:rPr>
          <w:rFonts w:ascii="Times New Roman" w:hAnsi="Times New Roman" w:cs="Times New Roman"/>
          <w:i/>
          <w:iCs/>
          <w:sz w:val="24"/>
          <w:szCs w:val="24"/>
          <w:lang w:val="ro-RO"/>
        </w:rPr>
        <w:t xml:space="preserve"> se înțelege documentul prin care se consemnează </w:t>
      </w:r>
      <w:r w:rsidRPr="00183254">
        <w:rPr>
          <w:rFonts w:ascii="Times New Roman" w:hAnsi="Times New Roman" w:cs="Times New Roman"/>
          <w:b/>
          <w:bCs/>
          <w:i/>
          <w:iCs/>
          <w:sz w:val="24"/>
          <w:szCs w:val="24"/>
          <w:lang w:val="ro-RO"/>
        </w:rPr>
        <w:t>ratificarea</w:t>
      </w:r>
      <w:r w:rsidRPr="00183254">
        <w:rPr>
          <w:rFonts w:ascii="Times New Roman" w:hAnsi="Times New Roman" w:cs="Times New Roman"/>
          <w:i/>
          <w:iCs/>
          <w:sz w:val="24"/>
          <w:szCs w:val="24"/>
          <w:lang w:val="ro-RO"/>
        </w:rPr>
        <w:t>, aderarea, acceptarea sau aprobarea tratatelor”</w:t>
      </w:r>
    </w:p>
    <w:p w14:paraId="4D9BE1C0" w14:textId="77777777" w:rsidR="00A501A3" w:rsidRPr="00183254" w:rsidRDefault="00A501A3" w:rsidP="00E0420B">
      <w:pPr>
        <w:spacing w:after="0" w:line="276" w:lineRule="auto"/>
        <w:jc w:val="both"/>
        <w:rPr>
          <w:rFonts w:ascii="Times New Roman" w:hAnsi="Times New Roman" w:cs="Times New Roman"/>
          <w:b/>
          <w:bCs/>
          <w:sz w:val="24"/>
          <w:szCs w:val="24"/>
          <w:lang w:val="ro-RO"/>
        </w:rPr>
      </w:pPr>
    </w:p>
    <w:p w14:paraId="703052FF" w14:textId="77777777" w:rsidR="00A501A3" w:rsidRPr="00183254" w:rsidRDefault="00A501A3" w:rsidP="00E0420B">
      <w:pPr>
        <w:pStyle w:val="Listparagraf"/>
        <w:numPr>
          <w:ilvl w:val="0"/>
          <w:numId w:val="3"/>
        </w:numPr>
        <w:spacing w:after="0" w:line="276" w:lineRule="auto"/>
        <w:jc w:val="both"/>
        <w:rPr>
          <w:rFonts w:ascii="Times New Roman" w:hAnsi="Times New Roman" w:cs="Times New Roman"/>
          <w:sz w:val="24"/>
          <w:szCs w:val="24"/>
          <w:lang w:val="ro-RO"/>
        </w:rPr>
      </w:pPr>
      <w:r w:rsidRPr="00183254">
        <w:rPr>
          <w:rFonts w:ascii="Times New Roman" w:hAnsi="Times New Roman" w:cs="Times New Roman"/>
          <w:b/>
          <w:bCs/>
          <w:sz w:val="24"/>
          <w:szCs w:val="24"/>
          <w:lang w:val="ro-RO"/>
        </w:rPr>
        <w:t xml:space="preserve">art. 18 </w:t>
      </w:r>
      <w:r w:rsidRPr="00183254">
        <w:rPr>
          <w:rFonts w:ascii="Times New Roman" w:hAnsi="Times New Roman" w:cs="Times New Roman"/>
          <w:sz w:val="24"/>
          <w:szCs w:val="24"/>
          <w:lang w:val="ro-RO"/>
        </w:rPr>
        <w:t>alin</w:t>
      </w:r>
      <w:r w:rsidRPr="00183254">
        <w:rPr>
          <w:rFonts w:ascii="Times New Roman" w:hAnsi="Times New Roman" w:cs="Times New Roman"/>
          <w:b/>
          <w:bCs/>
          <w:sz w:val="24"/>
          <w:szCs w:val="24"/>
          <w:lang w:val="ro-RO"/>
        </w:rPr>
        <w:t>. (1) ”</w:t>
      </w:r>
      <w:r w:rsidRPr="00183254">
        <w:rPr>
          <w:rFonts w:ascii="Times New Roman" w:hAnsi="Times New Roman" w:cs="Times New Roman"/>
          <w:b/>
          <w:bCs/>
          <w:i/>
          <w:iCs/>
          <w:sz w:val="24"/>
          <w:szCs w:val="24"/>
          <w:lang w:val="ro-RO"/>
        </w:rPr>
        <w:t>Exprimarea consimțământului de a deveni parte la tratat se face, după caz, prin ratificare,  ...”;</w:t>
      </w:r>
    </w:p>
    <w:p w14:paraId="08ECEF16" w14:textId="77777777" w:rsidR="00A501A3" w:rsidRPr="00183254" w:rsidRDefault="00A501A3" w:rsidP="00E0420B">
      <w:pPr>
        <w:pStyle w:val="Listparagraf"/>
        <w:spacing w:after="0" w:line="276" w:lineRule="auto"/>
        <w:jc w:val="both"/>
        <w:rPr>
          <w:rFonts w:ascii="Times New Roman" w:hAnsi="Times New Roman" w:cs="Times New Roman"/>
          <w:b/>
          <w:bCs/>
          <w:sz w:val="24"/>
          <w:szCs w:val="24"/>
          <w:lang w:val="ro-RO"/>
        </w:rPr>
      </w:pPr>
    </w:p>
    <w:p w14:paraId="049CC895" w14:textId="77777777" w:rsidR="00A501A3" w:rsidRPr="00183254" w:rsidRDefault="00A501A3" w:rsidP="00E0420B">
      <w:pPr>
        <w:pStyle w:val="Listparagraf"/>
        <w:numPr>
          <w:ilvl w:val="0"/>
          <w:numId w:val="3"/>
        </w:numPr>
        <w:spacing w:after="0" w:line="276" w:lineRule="auto"/>
        <w:jc w:val="both"/>
        <w:rPr>
          <w:rFonts w:ascii="Times New Roman" w:hAnsi="Times New Roman" w:cs="Times New Roman"/>
          <w:sz w:val="24"/>
          <w:szCs w:val="24"/>
          <w:lang w:val="ro-RO"/>
        </w:rPr>
      </w:pPr>
      <w:r w:rsidRPr="00183254">
        <w:rPr>
          <w:rFonts w:ascii="Times New Roman" w:hAnsi="Times New Roman" w:cs="Times New Roman"/>
          <w:b/>
          <w:bCs/>
          <w:sz w:val="24"/>
          <w:szCs w:val="24"/>
          <w:lang w:val="ro-RO"/>
        </w:rPr>
        <w:t>art. 1 lit. f): ”</w:t>
      </w:r>
      <w:r w:rsidRPr="00183254">
        <w:rPr>
          <w:rFonts w:ascii="Times New Roman" w:hAnsi="Times New Roman" w:cs="Times New Roman"/>
          <w:b/>
          <w:bCs/>
          <w:i/>
          <w:iCs/>
          <w:sz w:val="24"/>
          <w:szCs w:val="24"/>
          <w:lang w:val="ro-RO"/>
        </w:rPr>
        <w:t>ratificare</w:t>
      </w:r>
      <w:r w:rsidRPr="00183254">
        <w:rPr>
          <w:rFonts w:ascii="Times New Roman" w:hAnsi="Times New Roman" w:cs="Times New Roman"/>
          <w:i/>
          <w:iCs/>
          <w:sz w:val="24"/>
          <w:szCs w:val="24"/>
          <w:lang w:val="ro-RO"/>
        </w:rPr>
        <w:t xml:space="preserve"> se înțelege </w:t>
      </w:r>
      <w:r w:rsidRPr="00183254">
        <w:rPr>
          <w:rFonts w:ascii="Times New Roman" w:hAnsi="Times New Roman" w:cs="Times New Roman"/>
          <w:b/>
          <w:bCs/>
          <w:i/>
          <w:iCs/>
          <w:sz w:val="24"/>
          <w:szCs w:val="24"/>
          <w:lang w:val="ro-RO"/>
        </w:rPr>
        <w:t xml:space="preserve">modalitatea de exprimare a consimțământului de a deveni parte </w:t>
      </w:r>
      <w:r w:rsidRPr="00183254">
        <w:rPr>
          <w:rFonts w:ascii="Times New Roman" w:hAnsi="Times New Roman" w:cs="Times New Roman"/>
          <w:i/>
          <w:iCs/>
          <w:sz w:val="24"/>
          <w:szCs w:val="24"/>
          <w:lang w:val="ro-RO"/>
        </w:rPr>
        <w:t xml:space="preserve">la un tratat </w:t>
      </w:r>
      <w:r w:rsidRPr="00183254">
        <w:rPr>
          <w:rFonts w:ascii="Times New Roman" w:hAnsi="Times New Roman" w:cs="Times New Roman"/>
          <w:b/>
          <w:bCs/>
          <w:i/>
          <w:iCs/>
          <w:sz w:val="24"/>
          <w:szCs w:val="24"/>
          <w:lang w:val="ro-RO"/>
        </w:rPr>
        <w:t>care a fost semnat de partea română, prin adoptarea unei legi de ratificare de către parlament</w:t>
      </w:r>
      <w:r w:rsidRPr="00183254">
        <w:rPr>
          <w:rFonts w:ascii="Times New Roman" w:hAnsi="Times New Roman" w:cs="Times New Roman"/>
          <w:i/>
          <w:iCs/>
          <w:sz w:val="24"/>
          <w:szCs w:val="24"/>
          <w:lang w:val="ro-RO"/>
        </w:rPr>
        <w:t xml:space="preserve"> sau, în condițiile legii, prin ordonanță de urgență a Guvernului”</w:t>
      </w:r>
    </w:p>
    <w:p w14:paraId="0DC7A857" w14:textId="77777777" w:rsidR="00A501A3" w:rsidRPr="00183254" w:rsidRDefault="00A501A3" w:rsidP="00E0420B">
      <w:pPr>
        <w:pStyle w:val="Listparagraf"/>
        <w:spacing w:after="0" w:line="276" w:lineRule="auto"/>
        <w:jc w:val="both"/>
        <w:rPr>
          <w:rFonts w:ascii="Times New Roman" w:hAnsi="Times New Roman" w:cs="Times New Roman"/>
          <w:sz w:val="24"/>
          <w:szCs w:val="24"/>
          <w:lang w:val="ro-RO"/>
        </w:rPr>
      </w:pPr>
    </w:p>
    <w:p w14:paraId="3F91CB87" w14:textId="77777777" w:rsidR="00A501A3" w:rsidRPr="00183254" w:rsidRDefault="00A501A3" w:rsidP="00E0420B">
      <w:pPr>
        <w:pStyle w:val="Listparagraf"/>
        <w:numPr>
          <w:ilvl w:val="0"/>
          <w:numId w:val="3"/>
        </w:numPr>
        <w:spacing w:after="0" w:line="276" w:lineRule="auto"/>
        <w:jc w:val="both"/>
        <w:rPr>
          <w:rFonts w:ascii="Times New Roman" w:hAnsi="Times New Roman" w:cs="Times New Roman"/>
          <w:i/>
          <w:iCs/>
          <w:sz w:val="24"/>
          <w:szCs w:val="24"/>
          <w:lang w:val="ro-RO"/>
        </w:rPr>
      </w:pPr>
      <w:r w:rsidRPr="00183254">
        <w:rPr>
          <w:rFonts w:ascii="Times New Roman" w:hAnsi="Times New Roman" w:cs="Times New Roman"/>
          <w:b/>
          <w:bCs/>
          <w:sz w:val="24"/>
          <w:szCs w:val="24"/>
          <w:lang w:val="ro-RO"/>
        </w:rPr>
        <w:t>art. 19 alin. (1) lit. a):</w:t>
      </w:r>
      <w:r w:rsidRPr="00183254">
        <w:rPr>
          <w:rFonts w:ascii="Times New Roman" w:hAnsi="Times New Roman" w:cs="Times New Roman"/>
          <w:sz w:val="24"/>
          <w:szCs w:val="24"/>
          <w:lang w:val="ro-RO"/>
        </w:rPr>
        <w:t xml:space="preserve"> ”</w:t>
      </w:r>
      <w:r w:rsidRPr="00183254">
        <w:rPr>
          <w:rFonts w:ascii="Times New Roman" w:hAnsi="Times New Roman" w:cs="Times New Roman"/>
          <w:b/>
          <w:bCs/>
          <w:i/>
          <w:iCs/>
          <w:sz w:val="24"/>
          <w:szCs w:val="24"/>
          <w:lang w:val="ro-RO"/>
        </w:rPr>
        <w:t xml:space="preserve">se supun parlamentului </w:t>
      </w:r>
      <w:r w:rsidRPr="00183254">
        <w:rPr>
          <w:rFonts w:ascii="Times New Roman" w:hAnsi="Times New Roman" w:cs="Times New Roman"/>
          <w:b/>
          <w:bCs/>
          <w:i/>
          <w:iCs/>
          <w:sz w:val="24"/>
          <w:szCs w:val="24"/>
          <w:u w:val="single"/>
          <w:lang w:val="ro-RO"/>
        </w:rPr>
        <w:t>spre ratificare prin lege</w:t>
      </w:r>
      <w:r w:rsidRPr="00183254">
        <w:rPr>
          <w:rFonts w:ascii="Times New Roman" w:hAnsi="Times New Roman" w:cs="Times New Roman"/>
          <w:i/>
          <w:iCs/>
          <w:sz w:val="24"/>
          <w:szCs w:val="24"/>
          <w:lang w:val="ro-RO"/>
        </w:rPr>
        <w:t xml:space="preserve"> următoarele categorii de tratate: a) </w:t>
      </w:r>
      <w:r w:rsidRPr="00183254">
        <w:rPr>
          <w:rFonts w:ascii="Times New Roman" w:hAnsi="Times New Roman" w:cs="Times New Roman"/>
          <w:b/>
          <w:bCs/>
          <w:i/>
          <w:iCs/>
          <w:sz w:val="24"/>
          <w:szCs w:val="24"/>
          <w:u w:val="single"/>
          <w:lang w:val="ro-RO"/>
        </w:rPr>
        <w:t>tratatele la nivel de stat, oricare ar fi domeniul de reglementare al acestora</w:t>
      </w:r>
      <w:r w:rsidRPr="00183254">
        <w:rPr>
          <w:rFonts w:ascii="Times New Roman" w:hAnsi="Times New Roman" w:cs="Times New Roman"/>
          <w:i/>
          <w:iCs/>
          <w:sz w:val="24"/>
          <w:szCs w:val="24"/>
          <w:lang w:val="ro-RO"/>
        </w:rPr>
        <w:t>”;</w:t>
      </w:r>
    </w:p>
    <w:p w14:paraId="5739BD2D" w14:textId="77777777" w:rsidR="00A501A3" w:rsidRPr="00183254" w:rsidRDefault="00A501A3" w:rsidP="00E0420B">
      <w:pPr>
        <w:pStyle w:val="Listparagraf"/>
        <w:spacing w:after="0" w:line="276" w:lineRule="auto"/>
        <w:rPr>
          <w:rFonts w:ascii="Times New Roman" w:hAnsi="Times New Roman" w:cs="Times New Roman"/>
          <w:i/>
          <w:iCs/>
          <w:sz w:val="24"/>
          <w:szCs w:val="24"/>
          <w:lang w:val="ro-RO"/>
        </w:rPr>
      </w:pPr>
      <w:r w:rsidRPr="00183254">
        <w:rPr>
          <w:rFonts w:ascii="Times New Roman" w:hAnsi="Times New Roman" w:cs="Times New Roman"/>
          <w:i/>
          <w:iCs/>
          <w:sz w:val="24"/>
          <w:szCs w:val="24"/>
          <w:lang w:val="ro-RO"/>
        </w:rPr>
        <w:t>Art. 19 alin. (2) ”Tratatele prevăzute la alin. (1) nu se ratifică prin ordonanțe ale Guvernului.”</w:t>
      </w:r>
    </w:p>
    <w:p w14:paraId="5D1B5DF5" w14:textId="77777777" w:rsidR="00A501A3" w:rsidRPr="00183254" w:rsidRDefault="00A501A3" w:rsidP="00E0420B">
      <w:pPr>
        <w:pStyle w:val="Listparagraf"/>
        <w:spacing w:after="0" w:line="276" w:lineRule="auto"/>
        <w:rPr>
          <w:rFonts w:ascii="Times New Roman" w:hAnsi="Times New Roman" w:cs="Times New Roman"/>
          <w:i/>
          <w:iCs/>
          <w:sz w:val="24"/>
          <w:szCs w:val="24"/>
          <w:lang w:val="ro-RO"/>
        </w:rPr>
      </w:pPr>
    </w:p>
    <w:p w14:paraId="7DF06E72" w14:textId="77777777" w:rsidR="00A501A3" w:rsidRPr="00183254" w:rsidRDefault="00A501A3" w:rsidP="00E0420B">
      <w:pPr>
        <w:pStyle w:val="Listparagraf"/>
        <w:numPr>
          <w:ilvl w:val="0"/>
          <w:numId w:val="3"/>
        </w:numPr>
        <w:spacing w:after="0" w:line="276" w:lineRule="auto"/>
        <w:jc w:val="both"/>
        <w:rPr>
          <w:rFonts w:ascii="Times New Roman" w:hAnsi="Times New Roman" w:cs="Times New Roman"/>
          <w:i/>
          <w:iCs/>
          <w:sz w:val="24"/>
          <w:szCs w:val="24"/>
          <w:lang w:val="ro-RO"/>
        </w:rPr>
      </w:pPr>
      <w:r w:rsidRPr="00183254">
        <w:rPr>
          <w:rFonts w:ascii="Times New Roman" w:hAnsi="Times New Roman" w:cs="Times New Roman"/>
          <w:i/>
          <w:iCs/>
          <w:sz w:val="24"/>
          <w:szCs w:val="24"/>
          <w:lang w:val="ro-RO"/>
        </w:rPr>
        <w:t>Art. 27 alin (2) ”</w:t>
      </w:r>
      <w:r w:rsidRPr="00183254">
        <w:rPr>
          <w:rFonts w:ascii="Times New Roman" w:hAnsi="Times New Roman" w:cs="Times New Roman"/>
          <w:b/>
          <w:bCs/>
          <w:i/>
          <w:iCs/>
          <w:sz w:val="24"/>
          <w:szCs w:val="24"/>
          <w:lang w:val="ro-RO"/>
        </w:rPr>
        <w:t>tratatele la nivel de stat</w:t>
      </w:r>
      <w:r w:rsidRPr="00183254">
        <w:rPr>
          <w:rFonts w:ascii="Times New Roman" w:hAnsi="Times New Roman" w:cs="Times New Roman"/>
          <w:i/>
          <w:iCs/>
          <w:sz w:val="24"/>
          <w:szCs w:val="24"/>
          <w:lang w:val="ro-RO"/>
        </w:rPr>
        <w:t xml:space="preserve">, precum și tratatele la nivel guvernamental care, </w:t>
      </w:r>
      <w:r w:rsidRPr="00183254">
        <w:rPr>
          <w:rFonts w:ascii="Times New Roman" w:hAnsi="Times New Roman" w:cs="Times New Roman"/>
          <w:i/>
          <w:iCs/>
          <w:sz w:val="24"/>
          <w:szCs w:val="24"/>
          <w:u w:val="single"/>
          <w:lang w:val="ro-RO"/>
        </w:rPr>
        <w:t>conform art. 19 alin. (1),</w:t>
      </w:r>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i/>
          <w:iCs/>
          <w:sz w:val="24"/>
          <w:szCs w:val="24"/>
          <w:lang w:val="ro-RO"/>
        </w:rPr>
        <w:t>trebuie supuse ratificării nu pot intră în vigoare prin procedura semnării</w:t>
      </w:r>
      <w:r w:rsidRPr="00183254">
        <w:rPr>
          <w:rFonts w:ascii="Times New Roman" w:hAnsi="Times New Roman" w:cs="Times New Roman"/>
          <w:i/>
          <w:iCs/>
          <w:sz w:val="24"/>
          <w:szCs w:val="24"/>
          <w:lang w:val="ro-RO"/>
        </w:rPr>
        <w:t xml:space="preserve"> și nu se pot aplica cu titlu provizoriu de la data semnării.”</w:t>
      </w:r>
    </w:p>
    <w:p w14:paraId="0BCA0194" w14:textId="77777777" w:rsidR="00A501A3" w:rsidRPr="00183254" w:rsidRDefault="00A501A3" w:rsidP="00E0420B">
      <w:pPr>
        <w:pStyle w:val="Listparagraf"/>
        <w:spacing w:after="0" w:line="276" w:lineRule="auto"/>
        <w:jc w:val="both"/>
        <w:rPr>
          <w:rFonts w:ascii="Times New Roman" w:hAnsi="Times New Roman" w:cs="Times New Roman"/>
          <w:i/>
          <w:iCs/>
          <w:sz w:val="24"/>
          <w:szCs w:val="24"/>
          <w:lang w:val="ro-RO"/>
        </w:rPr>
      </w:pPr>
    </w:p>
    <w:p w14:paraId="5FAB4F79" w14:textId="77777777" w:rsidR="00A501A3" w:rsidRPr="00183254" w:rsidRDefault="00A501A3" w:rsidP="00E0420B">
      <w:pPr>
        <w:pStyle w:val="Listparagraf"/>
        <w:numPr>
          <w:ilvl w:val="0"/>
          <w:numId w:val="3"/>
        </w:numPr>
        <w:spacing w:after="0" w:line="276" w:lineRule="auto"/>
        <w:jc w:val="both"/>
        <w:rPr>
          <w:rFonts w:ascii="Times New Roman" w:hAnsi="Times New Roman" w:cs="Times New Roman"/>
          <w:b/>
          <w:bCs/>
          <w:i/>
          <w:iCs/>
          <w:sz w:val="24"/>
          <w:szCs w:val="24"/>
          <w:lang w:val="ro-RO"/>
        </w:rPr>
      </w:pPr>
      <w:r w:rsidRPr="00183254">
        <w:rPr>
          <w:rFonts w:ascii="Times New Roman" w:hAnsi="Times New Roman" w:cs="Times New Roman"/>
          <w:i/>
          <w:iCs/>
          <w:sz w:val="24"/>
          <w:szCs w:val="24"/>
          <w:lang w:val="ro-RO"/>
        </w:rPr>
        <w:t>Art. 25 alin. (2) ”</w:t>
      </w:r>
      <w:r w:rsidRPr="00183254">
        <w:rPr>
          <w:rFonts w:ascii="Times New Roman" w:hAnsi="Times New Roman" w:cs="Times New Roman"/>
          <w:b/>
          <w:bCs/>
          <w:i/>
          <w:iCs/>
          <w:sz w:val="24"/>
          <w:szCs w:val="24"/>
          <w:lang w:val="ro-RO"/>
        </w:rPr>
        <w:t>tratatele bilaterale la nivel de stat</w:t>
      </w:r>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i/>
          <w:iCs/>
          <w:sz w:val="24"/>
          <w:szCs w:val="24"/>
          <w:u w:val="single"/>
          <w:lang w:val="ro-RO"/>
        </w:rPr>
        <w:t>intră în vigoare</w:t>
      </w:r>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i/>
          <w:iCs/>
          <w:sz w:val="24"/>
          <w:szCs w:val="24"/>
          <w:lang w:val="ro-RO"/>
        </w:rPr>
        <w:t>la data schimbului instrumentelor de ratificare”</w:t>
      </w:r>
    </w:p>
    <w:p w14:paraId="4A14C473" w14:textId="77777777" w:rsidR="00A501A3" w:rsidRPr="00183254" w:rsidRDefault="00A501A3" w:rsidP="00E0420B">
      <w:pPr>
        <w:spacing w:after="0" w:line="276" w:lineRule="auto"/>
        <w:jc w:val="both"/>
        <w:rPr>
          <w:rFonts w:ascii="Times New Roman" w:hAnsi="Times New Roman" w:cs="Times New Roman"/>
          <w:sz w:val="24"/>
          <w:szCs w:val="24"/>
          <w:lang w:val="ro-RO"/>
        </w:rPr>
      </w:pPr>
    </w:p>
    <w:p w14:paraId="19C15469" w14:textId="77777777" w:rsidR="00A501A3" w:rsidRPr="00183254" w:rsidRDefault="00A501A3" w:rsidP="00E0420B">
      <w:pPr>
        <w:pStyle w:val="Listparagraf"/>
        <w:numPr>
          <w:ilvl w:val="0"/>
          <w:numId w:val="3"/>
        </w:numPr>
        <w:spacing w:after="0" w:line="276" w:lineRule="auto"/>
        <w:jc w:val="both"/>
        <w:rPr>
          <w:rFonts w:ascii="Times New Roman" w:hAnsi="Times New Roman" w:cs="Times New Roman"/>
          <w:sz w:val="24"/>
          <w:szCs w:val="24"/>
          <w:lang w:val="ro-RO"/>
        </w:rPr>
      </w:pPr>
      <w:r w:rsidRPr="00183254">
        <w:rPr>
          <w:rFonts w:ascii="Times New Roman" w:hAnsi="Times New Roman" w:cs="Times New Roman"/>
          <w:sz w:val="24"/>
          <w:szCs w:val="24"/>
          <w:lang w:val="ro-RO"/>
        </w:rPr>
        <w:t xml:space="preserve">Art. 42: </w:t>
      </w:r>
      <w:r w:rsidRPr="00183254">
        <w:rPr>
          <w:rFonts w:ascii="Times New Roman" w:hAnsi="Times New Roman" w:cs="Times New Roman"/>
          <w:i/>
          <w:iCs/>
          <w:sz w:val="24"/>
          <w:szCs w:val="24"/>
          <w:lang w:val="ro-RO"/>
        </w:rPr>
        <w:t>”</w:t>
      </w:r>
      <w:r w:rsidRPr="00183254">
        <w:rPr>
          <w:rFonts w:ascii="Times New Roman" w:hAnsi="Times New Roman" w:cs="Times New Roman"/>
          <w:b/>
          <w:bCs/>
          <w:i/>
          <w:iCs/>
          <w:sz w:val="24"/>
          <w:szCs w:val="24"/>
          <w:lang w:val="ro-RO"/>
        </w:rPr>
        <w:t>Tratatele</w:t>
      </w:r>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i/>
          <w:iCs/>
          <w:sz w:val="24"/>
          <w:szCs w:val="24"/>
          <w:u w:val="single"/>
          <w:lang w:val="ro-RO"/>
        </w:rPr>
        <w:t>încheiate cu încălcarea</w:t>
      </w:r>
      <w:r w:rsidRPr="00183254">
        <w:rPr>
          <w:rFonts w:ascii="Times New Roman" w:hAnsi="Times New Roman" w:cs="Times New Roman"/>
          <w:i/>
          <w:iCs/>
          <w:sz w:val="24"/>
          <w:szCs w:val="24"/>
          <w:lang w:val="ro-RO"/>
        </w:rPr>
        <w:t xml:space="preserve"> normelor dreptului internațional </w:t>
      </w:r>
      <w:r w:rsidRPr="00183254">
        <w:rPr>
          <w:rFonts w:ascii="Times New Roman" w:hAnsi="Times New Roman" w:cs="Times New Roman"/>
          <w:b/>
          <w:bCs/>
          <w:i/>
          <w:iCs/>
          <w:sz w:val="24"/>
          <w:szCs w:val="24"/>
          <w:u w:val="single"/>
          <w:lang w:val="ro-RO"/>
        </w:rPr>
        <w:t>privind validitatea tratatelor</w:t>
      </w:r>
      <w:r w:rsidRPr="00183254">
        <w:rPr>
          <w:rFonts w:ascii="Times New Roman" w:hAnsi="Times New Roman" w:cs="Times New Roman"/>
          <w:i/>
          <w:iCs/>
          <w:sz w:val="24"/>
          <w:szCs w:val="24"/>
          <w:u w:val="single"/>
          <w:lang w:val="ro-RO"/>
        </w:rPr>
        <w:t xml:space="preserve"> și a </w:t>
      </w:r>
      <w:r w:rsidRPr="00183254">
        <w:rPr>
          <w:rFonts w:ascii="Times New Roman" w:hAnsi="Times New Roman" w:cs="Times New Roman"/>
          <w:b/>
          <w:bCs/>
          <w:i/>
          <w:iCs/>
          <w:sz w:val="24"/>
          <w:szCs w:val="24"/>
          <w:u w:val="single"/>
          <w:lang w:val="ro-RO"/>
        </w:rPr>
        <w:t>normelor privind capacitatea și/sau procedura încheierii tratatelor</w:t>
      </w:r>
      <w:r w:rsidRPr="00183254">
        <w:rPr>
          <w:rFonts w:ascii="Times New Roman" w:hAnsi="Times New Roman" w:cs="Times New Roman"/>
          <w:i/>
          <w:iCs/>
          <w:sz w:val="24"/>
          <w:szCs w:val="24"/>
          <w:lang w:val="ro-RO"/>
        </w:rPr>
        <w:t xml:space="preserve"> pot fi </w:t>
      </w:r>
      <w:r w:rsidRPr="00183254">
        <w:rPr>
          <w:rFonts w:ascii="Times New Roman" w:hAnsi="Times New Roman" w:cs="Times New Roman"/>
          <w:b/>
          <w:bCs/>
          <w:i/>
          <w:iCs/>
          <w:sz w:val="24"/>
          <w:szCs w:val="24"/>
          <w:u w:val="single"/>
          <w:lang w:val="ro-RO"/>
        </w:rPr>
        <w:t>declarate nule</w:t>
      </w:r>
      <w:r w:rsidRPr="00183254">
        <w:rPr>
          <w:rFonts w:ascii="Times New Roman" w:hAnsi="Times New Roman" w:cs="Times New Roman"/>
          <w:i/>
          <w:iCs/>
          <w:sz w:val="24"/>
          <w:szCs w:val="24"/>
          <w:u w:val="single"/>
          <w:lang w:val="ro-RO"/>
        </w:rPr>
        <w:t xml:space="preserve">, </w:t>
      </w:r>
      <w:r w:rsidRPr="00183254">
        <w:rPr>
          <w:rFonts w:ascii="Times New Roman" w:hAnsi="Times New Roman" w:cs="Times New Roman"/>
          <w:i/>
          <w:iCs/>
          <w:sz w:val="24"/>
          <w:szCs w:val="24"/>
          <w:lang w:val="ro-RO"/>
        </w:rPr>
        <w:t>procedura de aprobare a declarării nulității fiind similară celei urmate pentru intrarea în vigoare a categoriei respective de tratate.”</w:t>
      </w:r>
    </w:p>
    <w:p w14:paraId="28CFF173" w14:textId="77777777" w:rsidR="00A501A3" w:rsidRPr="00183254" w:rsidRDefault="00A501A3" w:rsidP="00E0420B">
      <w:pPr>
        <w:tabs>
          <w:tab w:val="left" w:pos="2693"/>
        </w:tabs>
        <w:spacing w:after="0" w:line="276" w:lineRule="auto"/>
        <w:ind w:firstLine="720"/>
        <w:jc w:val="both"/>
        <w:rPr>
          <w:rFonts w:ascii="Times New Roman" w:hAnsi="Times New Roman" w:cs="Times New Roman"/>
          <w:sz w:val="24"/>
          <w:szCs w:val="24"/>
          <w:lang w:val="ro-RO"/>
        </w:rPr>
      </w:pPr>
      <w:r w:rsidRPr="00183254">
        <w:rPr>
          <w:rFonts w:ascii="Times New Roman" w:hAnsi="Times New Roman" w:cs="Times New Roman"/>
          <w:sz w:val="24"/>
          <w:szCs w:val="24"/>
          <w:lang w:val="ro-RO"/>
        </w:rPr>
        <w:t xml:space="preserve"> </w:t>
      </w:r>
      <w:r w:rsidRPr="00183254">
        <w:rPr>
          <w:rFonts w:ascii="Times New Roman" w:hAnsi="Times New Roman" w:cs="Times New Roman"/>
          <w:sz w:val="24"/>
          <w:szCs w:val="24"/>
          <w:lang w:val="ro-RO"/>
        </w:rPr>
        <w:tab/>
      </w:r>
    </w:p>
    <w:p w14:paraId="4C6E902F" w14:textId="77777777" w:rsidR="00A501A3" w:rsidRPr="00183254" w:rsidRDefault="00A501A3" w:rsidP="00E0420B">
      <w:pPr>
        <w:spacing w:after="0" w:line="276" w:lineRule="auto"/>
        <w:ind w:firstLine="720"/>
        <w:jc w:val="both"/>
        <w:rPr>
          <w:rFonts w:ascii="Times New Roman" w:hAnsi="Times New Roman" w:cs="Times New Roman"/>
          <w:b/>
          <w:bCs/>
          <w:i/>
          <w:iCs/>
          <w:sz w:val="24"/>
          <w:szCs w:val="24"/>
          <w:lang w:val="ro-RO"/>
        </w:rPr>
      </w:pPr>
      <w:r w:rsidRPr="00183254">
        <w:rPr>
          <w:rFonts w:ascii="Times New Roman" w:hAnsi="Times New Roman" w:cs="Times New Roman"/>
          <w:b/>
          <w:bCs/>
          <w:sz w:val="24"/>
          <w:szCs w:val="24"/>
          <w:lang w:val="ro-RO"/>
        </w:rPr>
        <w:t xml:space="preserve">Din analiza coroborată a normelor din Legea nr. 590/2003 se poate constata că președintele României, Klaus </w:t>
      </w:r>
      <w:proofErr w:type="spellStart"/>
      <w:r w:rsidRPr="00183254">
        <w:rPr>
          <w:rFonts w:ascii="Times New Roman" w:hAnsi="Times New Roman" w:cs="Times New Roman"/>
          <w:b/>
          <w:bCs/>
          <w:sz w:val="24"/>
          <w:szCs w:val="24"/>
          <w:lang w:val="ro-RO"/>
        </w:rPr>
        <w:t>Iohannis</w:t>
      </w:r>
      <w:proofErr w:type="spellEnd"/>
      <w:r w:rsidRPr="00183254">
        <w:rPr>
          <w:rFonts w:ascii="Times New Roman" w:hAnsi="Times New Roman" w:cs="Times New Roman"/>
          <w:b/>
          <w:bCs/>
          <w:sz w:val="24"/>
          <w:szCs w:val="24"/>
          <w:lang w:val="ro-RO"/>
        </w:rPr>
        <w:t xml:space="preserve">, cu ocazia semnării  </w:t>
      </w:r>
      <w:r w:rsidRPr="00183254">
        <w:rPr>
          <w:rFonts w:ascii="Times New Roman" w:hAnsi="Times New Roman" w:cs="Times New Roman"/>
          <w:i/>
          <w:iCs/>
          <w:sz w:val="24"/>
          <w:szCs w:val="24"/>
          <w:lang w:val="ro-RO"/>
        </w:rPr>
        <w:t xml:space="preserve">Acordului privind cooperarea în domeniul securității între România și Ucraina </w:t>
      </w:r>
      <w:r w:rsidRPr="00183254">
        <w:rPr>
          <w:rFonts w:ascii="Times New Roman" w:hAnsi="Times New Roman" w:cs="Times New Roman"/>
          <w:b/>
          <w:bCs/>
          <w:sz w:val="24"/>
          <w:szCs w:val="24"/>
          <w:lang w:val="ro-RO"/>
        </w:rPr>
        <w:t>și-a depășit atribuțiile</w:t>
      </w:r>
      <w:r w:rsidRPr="00183254">
        <w:rPr>
          <w:rFonts w:ascii="Times New Roman" w:hAnsi="Times New Roman" w:cs="Times New Roman"/>
          <w:sz w:val="24"/>
          <w:szCs w:val="24"/>
          <w:lang w:val="ro-RO"/>
        </w:rPr>
        <w:t xml:space="preserve"> și competențele în privința încheierii unui tratat bilateral la nivel de stat,  </w:t>
      </w:r>
      <w:r w:rsidRPr="00183254">
        <w:rPr>
          <w:rFonts w:ascii="Times New Roman" w:hAnsi="Times New Roman" w:cs="Times New Roman"/>
          <w:b/>
          <w:bCs/>
          <w:sz w:val="24"/>
          <w:szCs w:val="24"/>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183254">
        <w:rPr>
          <w:rFonts w:ascii="Times New Roman" w:hAnsi="Times New Roman" w:cs="Times New Roman"/>
          <w:b/>
          <w:bCs/>
          <w:i/>
          <w:iCs/>
          <w:sz w:val="24"/>
          <w:szCs w:val="24"/>
          <w:lang w:val="ro-RO"/>
        </w:rPr>
        <w:t>la data schimbului instrumentelor de ratificare.</w:t>
      </w:r>
    </w:p>
    <w:p w14:paraId="489E38E2" w14:textId="77777777" w:rsidR="00A501A3" w:rsidRPr="00183254" w:rsidRDefault="00A501A3" w:rsidP="00E0420B">
      <w:pPr>
        <w:spacing w:after="0" w:line="276" w:lineRule="auto"/>
        <w:ind w:firstLine="720"/>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 xml:space="preserve">Față de dispozițiile Legii nr. 590/2003, exprimarea consimțământului de a deveni parte la </w:t>
      </w:r>
      <w:r w:rsidRPr="00183254">
        <w:rPr>
          <w:rFonts w:ascii="Times New Roman" w:hAnsi="Times New Roman" w:cs="Times New Roman"/>
          <w:b/>
          <w:bCs/>
          <w:i/>
          <w:iCs/>
          <w:sz w:val="24"/>
          <w:szCs w:val="24"/>
          <w:lang w:val="ro-RO"/>
        </w:rPr>
        <w:t>Acord</w:t>
      </w:r>
      <w:r w:rsidRPr="00183254">
        <w:rPr>
          <w:rFonts w:ascii="Times New Roman" w:hAnsi="Times New Roman" w:cs="Times New Roman"/>
          <w:b/>
          <w:bCs/>
          <w:sz w:val="24"/>
          <w:szCs w:val="24"/>
          <w:lang w:val="ro-RO"/>
        </w:rPr>
        <w:t xml:space="preserve"> nu s-a realizat, dar cu toate acestea, în cuprinsul său se menționează că acesta intră în vigoare la data semnării. </w:t>
      </w:r>
    </w:p>
    <w:p w14:paraId="78F91FD2" w14:textId="77777777" w:rsidR="00A501A3" w:rsidRPr="00183254" w:rsidRDefault="00A501A3" w:rsidP="00E0420B">
      <w:pPr>
        <w:spacing w:after="0" w:line="276" w:lineRule="auto"/>
        <w:ind w:firstLine="720"/>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 xml:space="preserve">Se poate constata astfel că validitatea </w:t>
      </w:r>
      <w:r w:rsidRPr="00183254">
        <w:rPr>
          <w:rFonts w:ascii="Times New Roman" w:hAnsi="Times New Roman" w:cs="Times New Roman"/>
          <w:i/>
          <w:iCs/>
          <w:sz w:val="24"/>
          <w:szCs w:val="24"/>
          <w:lang w:val="ro-RO"/>
        </w:rPr>
        <w:t xml:space="preserve">Acordului privind cooperarea în domeniul securității între România și Ucraina </w:t>
      </w:r>
      <w:r w:rsidRPr="00183254">
        <w:rPr>
          <w:rFonts w:ascii="Times New Roman" w:hAnsi="Times New Roman" w:cs="Times New Roman"/>
          <w:sz w:val="24"/>
          <w:szCs w:val="24"/>
          <w:lang w:val="ro-RO"/>
        </w:rPr>
        <w:t>este afectată</w:t>
      </w:r>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sz w:val="24"/>
          <w:szCs w:val="24"/>
          <w:lang w:val="ro-RO"/>
        </w:rPr>
        <w:t xml:space="preserve">precum și faptul că normele privind capacitatea președintelui </w:t>
      </w:r>
      <w:proofErr w:type="spellStart"/>
      <w:r w:rsidRPr="00183254">
        <w:rPr>
          <w:rFonts w:ascii="Times New Roman" w:hAnsi="Times New Roman" w:cs="Times New Roman"/>
          <w:b/>
          <w:bCs/>
          <w:sz w:val="24"/>
          <w:szCs w:val="24"/>
          <w:lang w:val="ro-RO"/>
        </w:rPr>
        <w:t>Iohannis</w:t>
      </w:r>
      <w:proofErr w:type="spellEnd"/>
      <w:r w:rsidRPr="00183254">
        <w:rPr>
          <w:rFonts w:ascii="Times New Roman" w:hAnsi="Times New Roman" w:cs="Times New Roman"/>
          <w:b/>
          <w:bCs/>
          <w:sz w:val="24"/>
          <w:szCs w:val="24"/>
          <w:lang w:val="ro-RO"/>
        </w:rPr>
        <w:t xml:space="preserve"> să încheie un asemenea tratat, precum și procedura încheierii tratatelor a fost încălcată. </w:t>
      </w:r>
    </w:p>
    <w:p w14:paraId="0846C6CF" w14:textId="77777777" w:rsidR="00A501A3" w:rsidRPr="00183254" w:rsidRDefault="00A501A3" w:rsidP="00E0420B">
      <w:pPr>
        <w:spacing w:after="0" w:line="276" w:lineRule="auto"/>
        <w:ind w:firstLine="720"/>
        <w:jc w:val="both"/>
        <w:rPr>
          <w:rFonts w:ascii="Times New Roman" w:hAnsi="Times New Roman" w:cs="Times New Roman"/>
          <w:b/>
          <w:bCs/>
          <w:i/>
          <w:iCs/>
          <w:sz w:val="24"/>
          <w:szCs w:val="24"/>
          <w:lang w:val="ro-RO"/>
        </w:rPr>
      </w:pPr>
      <w:r w:rsidRPr="00183254">
        <w:rPr>
          <w:rFonts w:ascii="Times New Roman" w:hAnsi="Times New Roman" w:cs="Times New Roman"/>
          <w:sz w:val="24"/>
          <w:szCs w:val="24"/>
          <w:lang w:val="ro-RO"/>
        </w:rPr>
        <w:t xml:space="preserve">Exemplific în acest sens, ca exemplu, </w:t>
      </w:r>
      <w:r w:rsidRPr="00183254">
        <w:rPr>
          <w:rFonts w:ascii="Times New Roman" w:hAnsi="Times New Roman" w:cs="Times New Roman"/>
          <w:i/>
          <w:iCs/>
          <w:sz w:val="24"/>
          <w:szCs w:val="24"/>
          <w:lang w:val="ro-RO"/>
        </w:rPr>
        <w:t xml:space="preserve">Acordul  din 5 septembrie 2020 între Guvernul României și Cabinetul de Miniștri al Ucrainei privind cooperarea în domeniul </w:t>
      </w:r>
      <w:proofErr w:type="spellStart"/>
      <w:r w:rsidRPr="00183254">
        <w:rPr>
          <w:rFonts w:ascii="Times New Roman" w:hAnsi="Times New Roman" w:cs="Times New Roman"/>
          <w:i/>
          <w:iCs/>
          <w:sz w:val="24"/>
          <w:szCs w:val="24"/>
          <w:lang w:val="ro-RO"/>
        </w:rPr>
        <w:t>tehnico</w:t>
      </w:r>
      <w:proofErr w:type="spellEnd"/>
      <w:r w:rsidRPr="00183254">
        <w:rPr>
          <w:rFonts w:ascii="Times New Roman" w:hAnsi="Times New Roman" w:cs="Times New Roman"/>
          <w:i/>
          <w:iCs/>
          <w:sz w:val="24"/>
          <w:szCs w:val="24"/>
          <w:lang w:val="ro-RO"/>
        </w:rPr>
        <w:t xml:space="preserve">-militar, </w:t>
      </w:r>
      <w:r w:rsidRPr="00183254">
        <w:rPr>
          <w:rFonts w:ascii="Times New Roman" w:hAnsi="Times New Roman" w:cs="Times New Roman"/>
          <w:sz w:val="24"/>
          <w:szCs w:val="24"/>
          <w:lang w:val="ro-RO"/>
        </w:rPr>
        <w:t xml:space="preserve"> ratificat prin Legea nr. 199/2021. În acest acord se prevede la articolul 9 - Intrarea în vigoare: </w:t>
      </w:r>
      <w:r w:rsidRPr="00183254">
        <w:rPr>
          <w:rFonts w:ascii="Times New Roman" w:hAnsi="Times New Roman" w:cs="Times New Roman"/>
          <w:i/>
          <w:iCs/>
          <w:sz w:val="24"/>
          <w:szCs w:val="24"/>
          <w:lang w:val="ro-RO"/>
        </w:rPr>
        <w:t>”</w:t>
      </w:r>
      <w:r w:rsidRPr="00183254">
        <w:rPr>
          <w:rFonts w:ascii="Times New Roman" w:hAnsi="Times New Roman" w:cs="Times New Roman"/>
          <w:b/>
          <w:bCs/>
          <w:i/>
          <w:iCs/>
          <w:sz w:val="24"/>
          <w:szCs w:val="24"/>
          <w:lang w:val="ro-RO"/>
        </w:rPr>
        <w:t>Prezentul acord va intra în vigoare la data primirii ultimei notificări scrise prin care părțile se informează despre îndeplinirea procedurilor legale interne, necesare pentru intrarea acestuia în vigoare.”</w:t>
      </w:r>
    </w:p>
    <w:p w14:paraId="1E45AF12" w14:textId="77777777" w:rsidR="00A501A3" w:rsidRPr="00183254" w:rsidRDefault="00A501A3" w:rsidP="00E0420B">
      <w:pPr>
        <w:spacing w:after="0" w:line="276" w:lineRule="auto"/>
        <w:ind w:firstLine="720"/>
        <w:jc w:val="both"/>
        <w:rPr>
          <w:rFonts w:ascii="Times New Roman" w:hAnsi="Times New Roman" w:cs="Times New Roman"/>
          <w:b/>
          <w:bCs/>
          <w:i/>
          <w:iCs/>
          <w:sz w:val="24"/>
          <w:szCs w:val="24"/>
          <w:lang w:val="ro-RO"/>
        </w:rPr>
      </w:pPr>
    </w:p>
    <w:p w14:paraId="7259FE08" w14:textId="77777777" w:rsidR="00A501A3" w:rsidRPr="00183254" w:rsidRDefault="00A501A3" w:rsidP="00E0420B">
      <w:pPr>
        <w:spacing w:after="0" w:line="276" w:lineRule="auto"/>
        <w:ind w:firstLine="720"/>
        <w:jc w:val="both"/>
        <w:rPr>
          <w:rFonts w:ascii="Times New Roman" w:hAnsi="Times New Roman" w:cs="Times New Roman"/>
          <w:b/>
          <w:bCs/>
          <w:sz w:val="24"/>
          <w:szCs w:val="24"/>
          <w:shd w:val="clear" w:color="auto" w:fill="FFFFFF"/>
          <w:lang w:val="ro-RO"/>
        </w:rPr>
      </w:pPr>
      <w:r w:rsidRPr="00183254">
        <w:rPr>
          <w:rFonts w:ascii="Times New Roman" w:hAnsi="Times New Roman" w:cs="Times New Roman"/>
          <w:b/>
          <w:bCs/>
          <w:sz w:val="24"/>
          <w:szCs w:val="24"/>
          <w:lang w:val="ro-RO"/>
        </w:rPr>
        <w:t xml:space="preserve">Totodată, </w:t>
      </w:r>
      <w:r w:rsidRPr="00183254">
        <w:rPr>
          <w:rFonts w:ascii="Times New Roman" w:hAnsi="Times New Roman" w:cs="Times New Roman"/>
          <w:b/>
          <w:bCs/>
          <w:sz w:val="24"/>
          <w:szCs w:val="24"/>
          <w:shd w:val="clear" w:color="auto" w:fill="FFFFFF"/>
          <w:lang w:val="ro-RO"/>
        </w:rPr>
        <w:t xml:space="preserve">în  </w:t>
      </w:r>
      <w:r w:rsidRPr="00183254">
        <w:rPr>
          <w:rFonts w:ascii="Times New Roman" w:hAnsi="Times New Roman" w:cs="Times New Roman"/>
          <w:i/>
          <w:iCs/>
          <w:sz w:val="24"/>
          <w:szCs w:val="24"/>
          <w:lang w:val="ro-RO"/>
        </w:rPr>
        <w:t>Acordul privind cooperarea în domeniul securității între România și Ucraina</w:t>
      </w:r>
      <w:r w:rsidRPr="00183254">
        <w:rPr>
          <w:rFonts w:ascii="Times New Roman" w:hAnsi="Times New Roman" w:cs="Times New Roman"/>
          <w:b/>
          <w:bCs/>
          <w:sz w:val="24"/>
          <w:szCs w:val="24"/>
          <w:shd w:val="clear" w:color="auto" w:fill="FFFFFF"/>
          <w:lang w:val="ro-RO"/>
        </w:rPr>
        <w:t xml:space="preserve">, se prevăd, printre altele: </w:t>
      </w:r>
    </w:p>
    <w:p w14:paraId="01737777" w14:textId="77777777" w:rsidR="00A501A3" w:rsidRPr="00183254" w:rsidRDefault="00A501A3" w:rsidP="00E0420B">
      <w:pPr>
        <w:spacing w:after="0" w:line="276" w:lineRule="auto"/>
        <w:ind w:left="360"/>
        <w:jc w:val="both"/>
        <w:rPr>
          <w:rFonts w:ascii="Times New Roman" w:hAnsi="Times New Roman" w:cs="Times New Roman"/>
          <w:sz w:val="24"/>
          <w:szCs w:val="24"/>
          <w:shd w:val="clear" w:color="auto" w:fill="FFFFFF"/>
          <w:lang w:val="ro-RO"/>
        </w:rPr>
      </w:pPr>
      <w:r w:rsidRPr="00183254">
        <w:rPr>
          <w:rFonts w:ascii="Times New Roman" w:hAnsi="Times New Roman" w:cs="Times New Roman"/>
          <w:sz w:val="24"/>
          <w:szCs w:val="24"/>
          <w:lang w:val="ro-RO"/>
        </w:rPr>
        <w:t xml:space="preserve">- </w:t>
      </w:r>
      <w:r w:rsidRPr="00183254">
        <w:rPr>
          <w:rFonts w:ascii="Times New Roman" w:hAnsi="Times New Roman" w:cs="Times New Roman"/>
          <w:b/>
          <w:bCs/>
          <w:sz w:val="24"/>
          <w:szCs w:val="24"/>
          <w:lang w:val="ro-RO"/>
        </w:rPr>
        <w:t>că România va dona Ucrainei un sistem PATRIOT</w:t>
      </w:r>
      <w:r w:rsidRPr="00183254">
        <w:rPr>
          <w:rFonts w:ascii="Times New Roman" w:hAnsi="Times New Roman" w:cs="Times New Roman"/>
          <w:sz w:val="24"/>
          <w:szCs w:val="24"/>
          <w:lang w:val="ro-RO"/>
        </w:rPr>
        <w:t xml:space="preserve">, în conformitate cu </w:t>
      </w:r>
      <w:r w:rsidRPr="00183254">
        <w:rPr>
          <w:rFonts w:ascii="Times New Roman" w:hAnsi="Times New Roman" w:cs="Times New Roman"/>
          <w:b/>
          <w:bCs/>
          <w:sz w:val="24"/>
          <w:szCs w:val="24"/>
          <w:lang w:val="ro-RO"/>
        </w:rPr>
        <w:t>decizia Consiliului Suprem de Apărare a Țării din 20 iunie 2024</w:t>
      </w:r>
      <w:r w:rsidRPr="00183254">
        <w:rPr>
          <w:rFonts w:ascii="Times New Roman" w:hAnsi="Times New Roman" w:cs="Times New Roman"/>
          <w:sz w:val="24"/>
          <w:szCs w:val="24"/>
          <w:shd w:val="clear" w:color="auto" w:fill="FFFFFF"/>
          <w:lang w:val="ro-RO"/>
        </w:rPr>
        <w:t xml:space="preserve"> (</w:t>
      </w:r>
      <w:proofErr w:type="spellStart"/>
      <w:r w:rsidRPr="00183254">
        <w:rPr>
          <w:rFonts w:ascii="Times New Roman" w:hAnsi="Times New Roman" w:cs="Times New Roman"/>
          <w:sz w:val="24"/>
          <w:szCs w:val="24"/>
          <w:shd w:val="clear" w:color="auto" w:fill="FFFFFF"/>
          <w:lang w:val="ro-RO"/>
        </w:rPr>
        <w:t>parag</w:t>
      </w:r>
      <w:proofErr w:type="spellEnd"/>
      <w:r w:rsidRPr="00183254">
        <w:rPr>
          <w:rFonts w:ascii="Times New Roman" w:hAnsi="Times New Roman" w:cs="Times New Roman"/>
          <w:sz w:val="24"/>
          <w:szCs w:val="24"/>
          <w:shd w:val="clear" w:color="auto" w:fill="FFFFFF"/>
          <w:lang w:val="ro-RO"/>
        </w:rPr>
        <w:t xml:space="preserve"> 6 lit. A </w:t>
      </w:r>
      <w:proofErr w:type="spellStart"/>
      <w:r w:rsidRPr="00183254">
        <w:rPr>
          <w:rFonts w:ascii="Times New Roman" w:hAnsi="Times New Roman" w:cs="Times New Roman"/>
          <w:sz w:val="24"/>
          <w:szCs w:val="24"/>
          <w:shd w:val="clear" w:color="auto" w:fill="FFFFFF"/>
          <w:lang w:val="ro-RO"/>
        </w:rPr>
        <w:t>pct</w:t>
      </w:r>
      <w:proofErr w:type="spellEnd"/>
      <w:r w:rsidRPr="00183254">
        <w:rPr>
          <w:rFonts w:ascii="Times New Roman" w:hAnsi="Times New Roman" w:cs="Times New Roman"/>
          <w:sz w:val="24"/>
          <w:szCs w:val="24"/>
          <w:shd w:val="clear" w:color="auto" w:fill="FFFFFF"/>
          <w:lang w:val="ro-RO"/>
        </w:rPr>
        <w:t xml:space="preserve"> 2);</w:t>
      </w:r>
    </w:p>
    <w:p w14:paraId="45BABBC4" w14:textId="77777777" w:rsidR="00A501A3" w:rsidRPr="00183254" w:rsidRDefault="00A501A3" w:rsidP="00E0420B">
      <w:pPr>
        <w:spacing w:after="0" w:line="276" w:lineRule="auto"/>
        <w:ind w:left="360"/>
        <w:jc w:val="both"/>
        <w:rPr>
          <w:rFonts w:ascii="Times New Roman" w:hAnsi="Times New Roman" w:cs="Times New Roman"/>
          <w:sz w:val="24"/>
          <w:szCs w:val="24"/>
          <w:shd w:val="clear" w:color="auto" w:fill="FFFFFF"/>
          <w:lang w:val="ro-RO"/>
        </w:rPr>
      </w:pPr>
      <w:r w:rsidRPr="00183254">
        <w:rPr>
          <w:rFonts w:ascii="Times New Roman" w:hAnsi="Times New Roman" w:cs="Times New Roman"/>
          <w:sz w:val="24"/>
          <w:szCs w:val="24"/>
          <w:lang w:val="ro-RO"/>
        </w:rPr>
        <w:t xml:space="preserve">- </w:t>
      </w:r>
      <w:r w:rsidRPr="00183254">
        <w:rPr>
          <w:rFonts w:ascii="Times New Roman" w:hAnsi="Times New Roman" w:cs="Times New Roman"/>
          <w:b/>
          <w:bCs/>
          <w:sz w:val="24"/>
          <w:szCs w:val="24"/>
          <w:lang w:val="ro-RO"/>
        </w:rPr>
        <w:t xml:space="preserve">România </w:t>
      </w:r>
      <w:r w:rsidRPr="00183254">
        <w:rPr>
          <w:rFonts w:ascii="Times New Roman" w:hAnsi="Times New Roman" w:cs="Times New Roman"/>
          <w:b/>
          <w:bCs/>
          <w:sz w:val="24"/>
          <w:szCs w:val="24"/>
          <w:u w:val="single"/>
          <w:lang w:val="ro-RO"/>
        </w:rPr>
        <w:t>va facilita</w:t>
      </w:r>
      <w:r w:rsidRPr="00183254">
        <w:rPr>
          <w:rFonts w:ascii="Times New Roman" w:hAnsi="Times New Roman" w:cs="Times New Roman"/>
          <w:b/>
          <w:bCs/>
          <w:sz w:val="24"/>
          <w:szCs w:val="24"/>
          <w:lang w:val="ro-RO"/>
        </w:rPr>
        <w:t xml:space="preserve"> tranzitul tuturor echipamentelor necesare </w:t>
      </w:r>
      <w:r w:rsidRPr="00183254">
        <w:rPr>
          <w:rFonts w:ascii="Times New Roman" w:hAnsi="Times New Roman" w:cs="Times New Roman"/>
          <w:b/>
          <w:bCs/>
          <w:sz w:val="24"/>
          <w:szCs w:val="24"/>
          <w:u w:val="single"/>
          <w:lang w:val="ro-RO"/>
        </w:rPr>
        <w:t>pe teritoriul său către Ucraina</w:t>
      </w:r>
      <w:r w:rsidRPr="00183254">
        <w:rPr>
          <w:rFonts w:ascii="Times New Roman" w:hAnsi="Times New Roman" w:cs="Times New Roman"/>
          <w:sz w:val="24"/>
          <w:szCs w:val="24"/>
          <w:lang w:val="ro-RO"/>
        </w:rPr>
        <w:t>, cât de rapid posibil (</w:t>
      </w:r>
      <w:proofErr w:type="spellStart"/>
      <w:r w:rsidRPr="00183254">
        <w:rPr>
          <w:rFonts w:ascii="Times New Roman" w:hAnsi="Times New Roman" w:cs="Times New Roman"/>
          <w:sz w:val="24"/>
          <w:szCs w:val="24"/>
          <w:lang w:val="ro-RO"/>
        </w:rPr>
        <w:t>parag</w:t>
      </w:r>
      <w:proofErr w:type="spellEnd"/>
      <w:r w:rsidRPr="00183254">
        <w:rPr>
          <w:rFonts w:ascii="Times New Roman" w:hAnsi="Times New Roman" w:cs="Times New Roman"/>
          <w:sz w:val="24"/>
          <w:szCs w:val="24"/>
          <w:lang w:val="ro-RO"/>
        </w:rPr>
        <w:t xml:space="preserve"> 6 </w:t>
      </w:r>
      <w:proofErr w:type="spellStart"/>
      <w:r w:rsidRPr="00183254">
        <w:rPr>
          <w:rFonts w:ascii="Times New Roman" w:hAnsi="Times New Roman" w:cs="Times New Roman"/>
          <w:sz w:val="24"/>
          <w:szCs w:val="24"/>
          <w:lang w:val="ro-RO"/>
        </w:rPr>
        <w:t>lit</w:t>
      </w:r>
      <w:proofErr w:type="spellEnd"/>
      <w:r w:rsidRPr="00183254">
        <w:rPr>
          <w:rFonts w:ascii="Times New Roman" w:hAnsi="Times New Roman" w:cs="Times New Roman"/>
          <w:sz w:val="24"/>
          <w:szCs w:val="24"/>
          <w:lang w:val="ro-RO"/>
        </w:rPr>
        <w:t xml:space="preserve"> A, </w:t>
      </w:r>
      <w:proofErr w:type="spellStart"/>
      <w:r w:rsidRPr="00183254">
        <w:rPr>
          <w:rFonts w:ascii="Times New Roman" w:hAnsi="Times New Roman" w:cs="Times New Roman"/>
          <w:sz w:val="24"/>
          <w:szCs w:val="24"/>
          <w:lang w:val="ro-RO"/>
        </w:rPr>
        <w:t>pct</w:t>
      </w:r>
      <w:proofErr w:type="spellEnd"/>
      <w:r w:rsidRPr="00183254">
        <w:rPr>
          <w:rFonts w:ascii="Times New Roman" w:hAnsi="Times New Roman" w:cs="Times New Roman"/>
          <w:sz w:val="24"/>
          <w:szCs w:val="24"/>
          <w:lang w:val="ro-RO"/>
        </w:rPr>
        <w:t xml:space="preserve"> 3); </w:t>
      </w:r>
    </w:p>
    <w:p w14:paraId="27C21623" w14:textId="77777777" w:rsidR="00A501A3" w:rsidRPr="00183254" w:rsidRDefault="00A501A3" w:rsidP="00E0420B">
      <w:pPr>
        <w:spacing w:after="0" w:line="276" w:lineRule="auto"/>
        <w:ind w:left="360"/>
        <w:jc w:val="both"/>
        <w:rPr>
          <w:rFonts w:ascii="Times New Roman" w:hAnsi="Times New Roman" w:cs="Times New Roman"/>
          <w:sz w:val="24"/>
          <w:szCs w:val="24"/>
          <w:shd w:val="clear" w:color="auto" w:fill="FFFFFF"/>
          <w:lang w:val="ro-RO"/>
        </w:rPr>
      </w:pPr>
      <w:r w:rsidRPr="00183254">
        <w:rPr>
          <w:rFonts w:ascii="Times New Roman" w:hAnsi="Times New Roman" w:cs="Times New Roman"/>
          <w:sz w:val="24"/>
          <w:szCs w:val="24"/>
          <w:shd w:val="clear" w:color="auto" w:fill="FFFFFF"/>
          <w:lang w:val="ro-RO"/>
        </w:rPr>
        <w:t>- c</w:t>
      </w:r>
      <w:r w:rsidRPr="00183254">
        <w:rPr>
          <w:rFonts w:ascii="Times New Roman" w:hAnsi="Times New Roman" w:cs="Times New Roman"/>
          <w:sz w:val="24"/>
          <w:szCs w:val="24"/>
          <w:lang w:val="ro-RO"/>
        </w:rPr>
        <w:t xml:space="preserve">ă </w:t>
      </w:r>
      <w:r w:rsidRPr="00183254">
        <w:rPr>
          <w:rFonts w:ascii="Times New Roman" w:hAnsi="Times New Roman" w:cs="Times New Roman"/>
          <w:b/>
          <w:bCs/>
          <w:sz w:val="24"/>
          <w:szCs w:val="24"/>
          <w:lang w:val="ro-RO"/>
        </w:rPr>
        <w:t>România se obligă să acorde asistență cuprinzătoare pentru construirea viitoarelor forțe armate ale Ucrainei</w:t>
      </w:r>
      <w:r w:rsidRPr="00183254">
        <w:rPr>
          <w:rFonts w:ascii="Times New Roman" w:hAnsi="Times New Roman" w:cs="Times New Roman"/>
          <w:sz w:val="24"/>
          <w:szCs w:val="24"/>
          <w:lang w:val="ro-RO"/>
        </w:rPr>
        <w:t xml:space="preserve"> care necesită suficiente</w:t>
      </w:r>
      <w:r w:rsidRPr="00183254">
        <w:rPr>
          <w:rFonts w:ascii="Times New Roman" w:hAnsi="Times New Roman" w:cs="Times New Roman"/>
          <w:b/>
          <w:bCs/>
          <w:sz w:val="24"/>
          <w:szCs w:val="24"/>
          <w:u w:val="single"/>
          <w:lang w:val="ro-RO"/>
        </w:rPr>
        <w:t xml:space="preserve"> stocuri (resurse) militare necesare pentru respingerea agresiunilor viitoare și că va</w:t>
      </w:r>
      <w:r w:rsidRPr="00183254">
        <w:rPr>
          <w:rFonts w:ascii="Times New Roman" w:hAnsi="Times New Roman" w:cs="Times New Roman"/>
          <w:b/>
          <w:bCs/>
          <w:sz w:val="24"/>
          <w:szCs w:val="24"/>
          <w:lang w:val="ro-RO"/>
        </w:rPr>
        <w:t xml:space="preserve"> căuta modalități de intensificare a colaborării și va explora opțiuni pentru a ajuta Ucraina să acumuleze aceste resurse strategice (</w:t>
      </w:r>
      <w:proofErr w:type="spellStart"/>
      <w:r w:rsidRPr="00183254">
        <w:rPr>
          <w:rFonts w:ascii="Times New Roman" w:hAnsi="Times New Roman" w:cs="Times New Roman"/>
          <w:b/>
          <w:bCs/>
          <w:sz w:val="24"/>
          <w:szCs w:val="24"/>
          <w:lang w:val="ro-RO"/>
        </w:rPr>
        <w:t>parag</w:t>
      </w:r>
      <w:proofErr w:type="spellEnd"/>
      <w:r w:rsidRPr="00183254">
        <w:rPr>
          <w:rFonts w:ascii="Times New Roman" w:hAnsi="Times New Roman" w:cs="Times New Roman"/>
          <w:b/>
          <w:bCs/>
          <w:sz w:val="24"/>
          <w:szCs w:val="24"/>
          <w:lang w:val="ro-RO"/>
        </w:rPr>
        <w:t xml:space="preserve"> 6 </w:t>
      </w:r>
      <w:proofErr w:type="spellStart"/>
      <w:r w:rsidRPr="00183254">
        <w:rPr>
          <w:rFonts w:ascii="Times New Roman" w:hAnsi="Times New Roman" w:cs="Times New Roman"/>
          <w:b/>
          <w:bCs/>
          <w:sz w:val="24"/>
          <w:szCs w:val="24"/>
          <w:lang w:val="ro-RO"/>
        </w:rPr>
        <w:t>lit</w:t>
      </w:r>
      <w:proofErr w:type="spellEnd"/>
      <w:r w:rsidRPr="00183254">
        <w:rPr>
          <w:rFonts w:ascii="Times New Roman" w:hAnsi="Times New Roman" w:cs="Times New Roman"/>
          <w:b/>
          <w:bCs/>
          <w:sz w:val="24"/>
          <w:szCs w:val="24"/>
          <w:lang w:val="ro-RO"/>
        </w:rPr>
        <w:t xml:space="preserve"> b, </w:t>
      </w:r>
      <w:proofErr w:type="spellStart"/>
      <w:r w:rsidRPr="00183254">
        <w:rPr>
          <w:rFonts w:ascii="Times New Roman" w:hAnsi="Times New Roman" w:cs="Times New Roman"/>
          <w:b/>
          <w:bCs/>
          <w:sz w:val="24"/>
          <w:szCs w:val="24"/>
          <w:lang w:val="ro-RO"/>
        </w:rPr>
        <w:t>pct</w:t>
      </w:r>
      <w:proofErr w:type="spellEnd"/>
      <w:r w:rsidRPr="00183254">
        <w:rPr>
          <w:rFonts w:ascii="Times New Roman" w:hAnsi="Times New Roman" w:cs="Times New Roman"/>
          <w:b/>
          <w:bCs/>
          <w:sz w:val="24"/>
          <w:szCs w:val="24"/>
          <w:lang w:val="ro-RO"/>
        </w:rPr>
        <w:t xml:space="preserve"> 2); </w:t>
      </w:r>
    </w:p>
    <w:p w14:paraId="5BD80A0A" w14:textId="77777777" w:rsidR="00A501A3" w:rsidRPr="00183254" w:rsidRDefault="00A501A3" w:rsidP="00E0420B">
      <w:pPr>
        <w:spacing w:after="0" w:line="276" w:lineRule="auto"/>
        <w:ind w:left="360"/>
        <w:jc w:val="both"/>
        <w:rPr>
          <w:rFonts w:ascii="Times New Roman" w:hAnsi="Times New Roman" w:cs="Times New Roman"/>
          <w:sz w:val="24"/>
          <w:szCs w:val="24"/>
          <w:shd w:val="clear" w:color="auto" w:fill="FFFFFF"/>
          <w:lang w:val="ro-RO"/>
        </w:rPr>
      </w:pPr>
      <w:r w:rsidRPr="00183254">
        <w:rPr>
          <w:rFonts w:ascii="Times New Roman" w:hAnsi="Times New Roman" w:cs="Times New Roman"/>
          <w:sz w:val="24"/>
          <w:szCs w:val="24"/>
          <w:shd w:val="clear" w:color="auto" w:fill="FFFFFF"/>
          <w:lang w:val="ro-RO"/>
        </w:rPr>
        <w:t xml:space="preserve">- </w:t>
      </w:r>
      <w:r w:rsidRPr="00183254">
        <w:rPr>
          <w:rFonts w:ascii="Times New Roman" w:hAnsi="Times New Roman" w:cs="Times New Roman"/>
          <w:sz w:val="24"/>
          <w:szCs w:val="24"/>
          <w:lang w:val="ro-RO"/>
        </w:rPr>
        <w:t xml:space="preserve">că </w:t>
      </w:r>
      <w:r w:rsidRPr="00183254">
        <w:rPr>
          <w:rFonts w:ascii="Times New Roman" w:hAnsi="Times New Roman" w:cs="Times New Roman"/>
          <w:b/>
          <w:bCs/>
          <w:sz w:val="24"/>
          <w:szCs w:val="24"/>
          <w:lang w:val="ro-RO"/>
        </w:rPr>
        <w:t>România va furniza</w:t>
      </w:r>
      <w:r w:rsidRPr="00183254">
        <w:rPr>
          <w:rFonts w:ascii="Times New Roman" w:hAnsi="Times New Roman" w:cs="Times New Roman"/>
          <w:sz w:val="24"/>
          <w:szCs w:val="24"/>
          <w:lang w:val="ro-RO"/>
        </w:rPr>
        <w:t xml:space="preserve"> în mod activ capabilitățile centrului de instruire F-16 (FTC) găzduit de Forțele Armate Române pentru </w:t>
      </w:r>
      <w:r w:rsidRPr="00183254">
        <w:rPr>
          <w:rFonts w:ascii="Times New Roman" w:hAnsi="Times New Roman" w:cs="Times New Roman"/>
          <w:b/>
          <w:bCs/>
          <w:sz w:val="24"/>
          <w:szCs w:val="24"/>
          <w:lang w:val="ro-RO"/>
        </w:rPr>
        <w:t>instruirea piloților ucraineni</w:t>
      </w:r>
      <w:r w:rsidRPr="00183254">
        <w:rPr>
          <w:rFonts w:ascii="Times New Roman" w:hAnsi="Times New Roman" w:cs="Times New Roman"/>
          <w:sz w:val="24"/>
          <w:szCs w:val="24"/>
          <w:lang w:val="ro-RO"/>
        </w:rPr>
        <w:t xml:space="preserve"> (prag 6 </w:t>
      </w:r>
      <w:proofErr w:type="spellStart"/>
      <w:r w:rsidRPr="00183254">
        <w:rPr>
          <w:rFonts w:ascii="Times New Roman" w:hAnsi="Times New Roman" w:cs="Times New Roman"/>
          <w:sz w:val="24"/>
          <w:szCs w:val="24"/>
          <w:lang w:val="ro-RO"/>
        </w:rPr>
        <w:t>lit</w:t>
      </w:r>
      <w:proofErr w:type="spellEnd"/>
      <w:r w:rsidRPr="00183254">
        <w:rPr>
          <w:rFonts w:ascii="Times New Roman" w:hAnsi="Times New Roman" w:cs="Times New Roman"/>
          <w:sz w:val="24"/>
          <w:szCs w:val="24"/>
          <w:lang w:val="ro-RO"/>
        </w:rPr>
        <w:t xml:space="preserve"> C, </w:t>
      </w:r>
      <w:proofErr w:type="spellStart"/>
      <w:r w:rsidRPr="00183254">
        <w:rPr>
          <w:rFonts w:ascii="Times New Roman" w:hAnsi="Times New Roman" w:cs="Times New Roman"/>
          <w:sz w:val="24"/>
          <w:szCs w:val="24"/>
          <w:lang w:val="ro-RO"/>
        </w:rPr>
        <w:t>pct</w:t>
      </w:r>
      <w:proofErr w:type="spellEnd"/>
      <w:r w:rsidRPr="00183254">
        <w:rPr>
          <w:rFonts w:ascii="Times New Roman" w:hAnsi="Times New Roman" w:cs="Times New Roman"/>
          <w:sz w:val="24"/>
          <w:szCs w:val="24"/>
          <w:lang w:val="ro-RO"/>
        </w:rPr>
        <w:t xml:space="preserve"> 4);</w:t>
      </w:r>
    </w:p>
    <w:p w14:paraId="0A060CDC" w14:textId="77777777" w:rsidR="00A501A3" w:rsidRPr="00183254" w:rsidRDefault="00A501A3" w:rsidP="00E0420B">
      <w:pPr>
        <w:spacing w:after="0" w:line="276" w:lineRule="auto"/>
        <w:ind w:left="360"/>
        <w:jc w:val="both"/>
        <w:rPr>
          <w:rFonts w:ascii="Times New Roman" w:hAnsi="Times New Roman" w:cs="Times New Roman"/>
          <w:sz w:val="24"/>
          <w:szCs w:val="24"/>
          <w:shd w:val="clear" w:color="auto" w:fill="FFFFFF"/>
          <w:lang w:val="ro-RO"/>
        </w:rPr>
      </w:pPr>
      <w:r w:rsidRPr="00183254">
        <w:rPr>
          <w:rFonts w:ascii="Times New Roman" w:hAnsi="Times New Roman" w:cs="Times New Roman"/>
          <w:sz w:val="24"/>
          <w:szCs w:val="24"/>
          <w:shd w:val="clear" w:color="auto" w:fill="FFFFFF"/>
          <w:lang w:val="ro-RO"/>
        </w:rPr>
        <w:t xml:space="preserve">- </w:t>
      </w:r>
      <w:r w:rsidRPr="00183254">
        <w:rPr>
          <w:rFonts w:ascii="Times New Roman" w:hAnsi="Times New Roman" w:cs="Times New Roman"/>
          <w:sz w:val="24"/>
          <w:szCs w:val="24"/>
          <w:lang w:val="ro-RO"/>
        </w:rPr>
        <w:t>că î</w:t>
      </w:r>
      <w:r w:rsidRPr="00183254">
        <w:rPr>
          <w:rFonts w:ascii="Times New Roman" w:hAnsi="Times New Roman" w:cs="Times New Roman"/>
          <w:b/>
          <w:bCs/>
          <w:sz w:val="24"/>
          <w:szCs w:val="24"/>
          <w:u w:val="single"/>
          <w:lang w:val="ro-RO"/>
        </w:rPr>
        <w:t>n cazul unei noi agresiuni a Rusiei împotriva Ucrainei</w:t>
      </w:r>
      <w:r w:rsidRPr="00183254">
        <w:rPr>
          <w:rFonts w:ascii="Times New Roman" w:hAnsi="Times New Roman" w:cs="Times New Roman"/>
          <w:sz w:val="24"/>
          <w:szCs w:val="24"/>
          <w:lang w:val="ro-RO"/>
        </w:rPr>
        <w:t xml:space="preserve"> sau </w:t>
      </w:r>
      <w:r w:rsidRPr="00183254">
        <w:rPr>
          <w:rFonts w:ascii="Times New Roman" w:hAnsi="Times New Roman" w:cs="Times New Roman"/>
          <w:b/>
          <w:bCs/>
          <w:sz w:val="24"/>
          <w:szCs w:val="24"/>
          <w:u w:val="single"/>
          <w:lang w:val="ro-RO"/>
        </w:rPr>
        <w:t>în cazul unei escaladări semnificative</w:t>
      </w:r>
      <w:r w:rsidRPr="00183254">
        <w:rPr>
          <w:rFonts w:ascii="Times New Roman" w:hAnsi="Times New Roman" w:cs="Times New Roman"/>
          <w:sz w:val="24"/>
          <w:szCs w:val="24"/>
          <w:lang w:val="ro-RO"/>
        </w:rPr>
        <w:t xml:space="preserve">, Ucraina și România se vor consulta în termen de 24 ore </w:t>
      </w:r>
      <w:r w:rsidRPr="00183254">
        <w:rPr>
          <w:rFonts w:ascii="Times New Roman" w:hAnsi="Times New Roman" w:cs="Times New Roman"/>
          <w:b/>
          <w:bCs/>
          <w:sz w:val="24"/>
          <w:szCs w:val="24"/>
          <w:lang w:val="ro-RO"/>
        </w:rPr>
        <w:t xml:space="preserve">pentru a stabili măsurile adecvate necesare pentru </w:t>
      </w:r>
      <w:r w:rsidRPr="00183254">
        <w:rPr>
          <w:rFonts w:ascii="Times New Roman" w:hAnsi="Times New Roman" w:cs="Times New Roman"/>
          <w:b/>
          <w:bCs/>
          <w:sz w:val="24"/>
          <w:szCs w:val="24"/>
          <w:u w:val="single"/>
          <w:lang w:val="ro-RO"/>
        </w:rPr>
        <w:t>a contracara</w:t>
      </w:r>
      <w:r w:rsidRPr="00183254">
        <w:rPr>
          <w:rFonts w:ascii="Times New Roman" w:hAnsi="Times New Roman" w:cs="Times New Roman"/>
          <w:b/>
          <w:bCs/>
          <w:sz w:val="24"/>
          <w:szCs w:val="24"/>
          <w:lang w:val="ro-RO"/>
        </w:rPr>
        <w:t xml:space="preserve"> sau a </w:t>
      </w:r>
      <w:r w:rsidRPr="00183254">
        <w:rPr>
          <w:rFonts w:ascii="Times New Roman" w:hAnsi="Times New Roman" w:cs="Times New Roman"/>
          <w:b/>
          <w:bCs/>
          <w:sz w:val="24"/>
          <w:szCs w:val="24"/>
          <w:u w:val="single"/>
          <w:lang w:val="ro-RO"/>
        </w:rPr>
        <w:t>descuraja</w:t>
      </w:r>
      <w:r w:rsidRPr="00183254">
        <w:rPr>
          <w:rFonts w:ascii="Times New Roman" w:hAnsi="Times New Roman" w:cs="Times New Roman"/>
          <w:b/>
          <w:bCs/>
          <w:sz w:val="24"/>
          <w:szCs w:val="24"/>
          <w:lang w:val="ro-RO"/>
        </w:rPr>
        <w:t xml:space="preserve"> agresiunea sau escaladarea (Rusiei)  (</w:t>
      </w:r>
      <w:proofErr w:type="spellStart"/>
      <w:r w:rsidRPr="00183254">
        <w:rPr>
          <w:rFonts w:ascii="Times New Roman" w:hAnsi="Times New Roman" w:cs="Times New Roman"/>
          <w:b/>
          <w:bCs/>
          <w:sz w:val="24"/>
          <w:szCs w:val="24"/>
          <w:lang w:val="ro-RO"/>
        </w:rPr>
        <w:t>parag</w:t>
      </w:r>
      <w:proofErr w:type="spellEnd"/>
      <w:r w:rsidRPr="00183254">
        <w:rPr>
          <w:rFonts w:ascii="Times New Roman" w:hAnsi="Times New Roman" w:cs="Times New Roman"/>
          <w:b/>
          <w:bCs/>
          <w:sz w:val="24"/>
          <w:szCs w:val="24"/>
          <w:lang w:val="ro-RO"/>
        </w:rPr>
        <w:t xml:space="preserve"> 2  </w:t>
      </w:r>
      <w:proofErr w:type="spellStart"/>
      <w:r w:rsidRPr="00183254">
        <w:rPr>
          <w:rFonts w:ascii="Times New Roman" w:hAnsi="Times New Roman" w:cs="Times New Roman"/>
          <w:b/>
          <w:bCs/>
          <w:sz w:val="24"/>
          <w:szCs w:val="24"/>
          <w:lang w:val="ro-RO"/>
        </w:rPr>
        <w:t>pct</w:t>
      </w:r>
      <w:proofErr w:type="spellEnd"/>
      <w:r w:rsidRPr="00183254">
        <w:rPr>
          <w:rFonts w:ascii="Times New Roman" w:hAnsi="Times New Roman" w:cs="Times New Roman"/>
          <w:b/>
          <w:bCs/>
          <w:sz w:val="24"/>
          <w:szCs w:val="24"/>
          <w:lang w:val="ro-RO"/>
        </w:rPr>
        <w:t xml:space="preserve"> 2);</w:t>
      </w:r>
    </w:p>
    <w:p w14:paraId="252804A1" w14:textId="77777777" w:rsidR="00A501A3" w:rsidRPr="00183254" w:rsidRDefault="00A501A3" w:rsidP="00E0420B">
      <w:pPr>
        <w:spacing w:after="0" w:line="276" w:lineRule="auto"/>
        <w:ind w:left="360"/>
        <w:jc w:val="both"/>
        <w:rPr>
          <w:rFonts w:ascii="Times New Roman" w:hAnsi="Times New Roman" w:cs="Times New Roman"/>
          <w:sz w:val="24"/>
          <w:szCs w:val="24"/>
          <w:shd w:val="clear" w:color="auto" w:fill="FFFFFF"/>
          <w:lang w:val="ro-RO"/>
        </w:rPr>
      </w:pPr>
      <w:r w:rsidRPr="00183254">
        <w:rPr>
          <w:rFonts w:ascii="Times New Roman" w:hAnsi="Times New Roman" w:cs="Times New Roman"/>
          <w:sz w:val="24"/>
          <w:szCs w:val="24"/>
          <w:shd w:val="clear" w:color="auto" w:fill="FFFFFF"/>
          <w:lang w:val="ro-RO"/>
        </w:rPr>
        <w:t xml:space="preserve">- </w:t>
      </w:r>
      <w:r w:rsidRPr="00183254">
        <w:rPr>
          <w:rFonts w:ascii="Times New Roman" w:hAnsi="Times New Roman" w:cs="Times New Roman"/>
          <w:sz w:val="24"/>
          <w:szCs w:val="24"/>
          <w:lang w:val="ro-RO"/>
        </w:rPr>
        <w:t xml:space="preserve">că România și Ucraina au decis să continue cooperarea pentru ca </w:t>
      </w:r>
      <w:r w:rsidRPr="00183254">
        <w:rPr>
          <w:rFonts w:ascii="Times New Roman" w:hAnsi="Times New Roman" w:cs="Times New Roman"/>
          <w:b/>
          <w:bCs/>
          <w:sz w:val="24"/>
          <w:szCs w:val="24"/>
          <w:lang w:val="ro-RO"/>
        </w:rPr>
        <w:t>România să</w:t>
      </w:r>
      <w:r w:rsidRPr="00183254">
        <w:rPr>
          <w:rFonts w:ascii="Times New Roman" w:hAnsi="Times New Roman" w:cs="Times New Roman"/>
          <w:sz w:val="24"/>
          <w:szCs w:val="24"/>
          <w:lang w:val="ro-RO"/>
        </w:rPr>
        <w:t xml:space="preserve"> </w:t>
      </w:r>
      <w:r w:rsidRPr="00183254">
        <w:rPr>
          <w:rFonts w:ascii="Times New Roman" w:hAnsi="Times New Roman" w:cs="Times New Roman"/>
          <w:b/>
          <w:bCs/>
          <w:sz w:val="24"/>
          <w:szCs w:val="24"/>
          <w:lang w:val="ro-RO"/>
        </w:rPr>
        <w:t>ajute Ucraina să se apere împotriva agresiunii Rusiei până când Ucraina va prevala (câștiga)</w:t>
      </w:r>
      <w:r w:rsidRPr="00183254">
        <w:rPr>
          <w:rFonts w:ascii="Times New Roman" w:hAnsi="Times New Roman" w:cs="Times New Roman"/>
          <w:sz w:val="24"/>
          <w:szCs w:val="24"/>
          <w:lang w:val="ro-RO"/>
        </w:rPr>
        <w:t xml:space="preserve"> și au decis ca România  să ofere sprijin Ucrainei pentru a-și continua autoapărarea legitimă, în conformitate cu articolul 51 din Carta ONU, împotriva agresiunii </w:t>
      </w:r>
      <w:r w:rsidRPr="00183254">
        <w:rPr>
          <w:rFonts w:ascii="Times New Roman" w:hAnsi="Times New Roman" w:cs="Times New Roman"/>
          <w:b/>
          <w:bCs/>
          <w:sz w:val="24"/>
          <w:szCs w:val="24"/>
          <w:lang w:val="ro-RO"/>
        </w:rPr>
        <w:t>în curs</w:t>
      </w:r>
      <w:r w:rsidRPr="00183254">
        <w:rPr>
          <w:rFonts w:ascii="Times New Roman" w:hAnsi="Times New Roman" w:cs="Times New Roman"/>
          <w:sz w:val="24"/>
          <w:szCs w:val="24"/>
          <w:lang w:val="ro-RO"/>
        </w:rPr>
        <w:t xml:space="preserve"> a Rusiei, a escaladării militare și pentru a descuraja agresiunea în viitor (paragraful 1 </w:t>
      </w:r>
      <w:proofErr w:type="spellStart"/>
      <w:r w:rsidRPr="00183254">
        <w:rPr>
          <w:rFonts w:ascii="Times New Roman" w:hAnsi="Times New Roman" w:cs="Times New Roman"/>
          <w:sz w:val="24"/>
          <w:szCs w:val="24"/>
          <w:lang w:val="ro-RO"/>
        </w:rPr>
        <w:t>pct</w:t>
      </w:r>
      <w:proofErr w:type="spellEnd"/>
      <w:r w:rsidRPr="00183254">
        <w:rPr>
          <w:rFonts w:ascii="Times New Roman" w:hAnsi="Times New Roman" w:cs="Times New Roman"/>
          <w:sz w:val="24"/>
          <w:szCs w:val="24"/>
          <w:lang w:val="ro-RO"/>
        </w:rPr>
        <w:t xml:space="preserve"> 1). </w:t>
      </w:r>
    </w:p>
    <w:p w14:paraId="0B464A84" w14:textId="77777777" w:rsidR="00A501A3" w:rsidRPr="00183254" w:rsidRDefault="00A501A3" w:rsidP="00E0420B">
      <w:pPr>
        <w:spacing w:after="0" w:line="276" w:lineRule="auto"/>
        <w:rPr>
          <w:rFonts w:ascii="Times New Roman" w:hAnsi="Times New Roman" w:cs="Times New Roman"/>
          <w:color w:val="333333"/>
          <w:sz w:val="24"/>
          <w:szCs w:val="24"/>
          <w:shd w:val="clear" w:color="auto" w:fill="FFFFFF"/>
          <w:lang w:val="ro-RO"/>
        </w:rPr>
      </w:pPr>
    </w:p>
    <w:p w14:paraId="22A55C02" w14:textId="77777777" w:rsidR="00A501A3" w:rsidRPr="00183254" w:rsidRDefault="00A501A3" w:rsidP="00E0420B">
      <w:pPr>
        <w:spacing w:after="0" w:line="276" w:lineRule="auto"/>
        <w:rPr>
          <w:rFonts w:ascii="Times New Roman" w:hAnsi="Times New Roman" w:cs="Times New Roman"/>
          <w:b/>
          <w:bCs/>
          <w:color w:val="333333"/>
          <w:sz w:val="24"/>
          <w:szCs w:val="24"/>
          <w:shd w:val="clear" w:color="auto" w:fill="FFFFFF"/>
          <w:lang w:val="ro-RO"/>
        </w:rPr>
      </w:pPr>
      <w:r w:rsidRPr="00183254">
        <w:rPr>
          <w:rFonts w:ascii="Times New Roman" w:hAnsi="Times New Roman" w:cs="Times New Roman"/>
          <w:b/>
          <w:bCs/>
          <w:color w:val="333333"/>
          <w:sz w:val="24"/>
          <w:szCs w:val="24"/>
          <w:shd w:val="clear" w:color="auto" w:fill="FFFFFF"/>
          <w:lang w:val="ro-RO"/>
        </w:rPr>
        <w:tab/>
        <w:t>Din conținutul Acordului se poate observa:</w:t>
      </w:r>
    </w:p>
    <w:p w14:paraId="3CC77917" w14:textId="77777777" w:rsidR="00A501A3" w:rsidRPr="00183254" w:rsidRDefault="00A501A3" w:rsidP="00E0420B">
      <w:pPr>
        <w:pStyle w:val="Listparagraf"/>
        <w:numPr>
          <w:ilvl w:val="0"/>
          <w:numId w:val="5"/>
        </w:numPr>
        <w:spacing w:after="0" w:line="276" w:lineRule="auto"/>
        <w:jc w:val="both"/>
        <w:rPr>
          <w:rFonts w:ascii="Times New Roman" w:hAnsi="Times New Roman" w:cs="Times New Roman"/>
          <w:b/>
          <w:bCs/>
          <w:color w:val="333333"/>
          <w:sz w:val="24"/>
          <w:szCs w:val="24"/>
          <w:shd w:val="clear" w:color="auto" w:fill="FFFFFF"/>
          <w:lang w:val="ro-RO"/>
        </w:rPr>
      </w:pPr>
      <w:r w:rsidRPr="00183254">
        <w:rPr>
          <w:rFonts w:ascii="Times New Roman" w:hAnsi="Times New Roman" w:cs="Times New Roman"/>
          <w:b/>
          <w:bCs/>
          <w:color w:val="333333"/>
          <w:sz w:val="24"/>
          <w:szCs w:val="24"/>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1F660AE6" w14:textId="77777777" w:rsidR="00A501A3" w:rsidRPr="00183254" w:rsidRDefault="00A501A3" w:rsidP="00E0420B">
      <w:pPr>
        <w:pStyle w:val="Listparagraf"/>
        <w:numPr>
          <w:ilvl w:val="0"/>
          <w:numId w:val="5"/>
        </w:numPr>
        <w:spacing w:after="0" w:line="276" w:lineRule="auto"/>
        <w:jc w:val="both"/>
        <w:rPr>
          <w:rFonts w:ascii="Times New Roman" w:hAnsi="Times New Roman" w:cs="Times New Roman"/>
          <w:b/>
          <w:bCs/>
          <w:color w:val="333333"/>
          <w:sz w:val="24"/>
          <w:szCs w:val="24"/>
          <w:shd w:val="clear" w:color="auto" w:fill="FFFFFF"/>
          <w:lang w:val="ro-RO"/>
        </w:rPr>
      </w:pPr>
      <w:r w:rsidRPr="00183254">
        <w:rPr>
          <w:rFonts w:ascii="Times New Roman" w:hAnsi="Times New Roman" w:cs="Times New Roman"/>
          <w:b/>
          <w:bCs/>
          <w:color w:val="333333"/>
          <w:sz w:val="24"/>
          <w:szCs w:val="24"/>
          <w:shd w:val="clear" w:color="auto" w:fill="FFFFFF"/>
          <w:lang w:val="ro-RO"/>
        </w:rPr>
        <w:t xml:space="preserve">că sistemul de apărare națională a României devine inexistent, Acordul axându-se numai pe ajutorarea Ucrainei să își dezvolte sistemul de industrie și apărare națională;  </w:t>
      </w:r>
    </w:p>
    <w:p w14:paraId="703D449E" w14:textId="77777777" w:rsidR="00A501A3" w:rsidRPr="00183254" w:rsidRDefault="00A501A3" w:rsidP="00E0420B">
      <w:pPr>
        <w:pStyle w:val="Listparagraf"/>
        <w:numPr>
          <w:ilvl w:val="0"/>
          <w:numId w:val="5"/>
        </w:numPr>
        <w:spacing w:after="0" w:line="276" w:lineRule="auto"/>
        <w:jc w:val="both"/>
        <w:rPr>
          <w:rFonts w:ascii="Times New Roman" w:hAnsi="Times New Roman" w:cs="Times New Roman"/>
          <w:b/>
          <w:bCs/>
          <w:color w:val="333333"/>
          <w:sz w:val="24"/>
          <w:szCs w:val="24"/>
          <w:shd w:val="clear" w:color="auto" w:fill="FFFFFF"/>
          <w:lang w:val="ro-RO"/>
        </w:rPr>
      </w:pPr>
      <w:r w:rsidRPr="00183254">
        <w:rPr>
          <w:rFonts w:ascii="Times New Roman" w:hAnsi="Times New Roman" w:cs="Times New Roman"/>
          <w:b/>
          <w:bCs/>
          <w:color w:val="333333"/>
          <w:sz w:val="24"/>
          <w:szCs w:val="24"/>
          <w:shd w:val="clear" w:color="auto" w:fill="FFFFFF"/>
          <w:lang w:val="ro-RO"/>
        </w:rPr>
        <w:t xml:space="preserve">că acordul este bilateral, dar conține obligații numai pentru România; </w:t>
      </w:r>
    </w:p>
    <w:p w14:paraId="7C2BF409" w14:textId="77777777" w:rsidR="00A501A3" w:rsidRPr="00183254" w:rsidRDefault="00A501A3" w:rsidP="00E0420B">
      <w:pPr>
        <w:pStyle w:val="Listparagraf"/>
        <w:numPr>
          <w:ilvl w:val="0"/>
          <w:numId w:val="5"/>
        </w:numPr>
        <w:spacing w:after="0" w:line="276" w:lineRule="auto"/>
        <w:jc w:val="both"/>
        <w:rPr>
          <w:rFonts w:ascii="Times New Roman" w:hAnsi="Times New Roman" w:cs="Times New Roman"/>
          <w:b/>
          <w:bCs/>
          <w:color w:val="333333"/>
          <w:sz w:val="24"/>
          <w:szCs w:val="24"/>
          <w:shd w:val="clear" w:color="auto" w:fill="FFFFFF"/>
          <w:lang w:val="ro-RO"/>
        </w:rPr>
      </w:pPr>
      <w:r w:rsidRPr="00183254">
        <w:rPr>
          <w:rFonts w:ascii="Times New Roman" w:hAnsi="Times New Roman" w:cs="Times New Roman"/>
          <w:b/>
          <w:bCs/>
          <w:color w:val="333333"/>
          <w:sz w:val="24"/>
          <w:szCs w:val="24"/>
          <w:shd w:val="clear" w:color="auto" w:fill="FFFFFF"/>
          <w:lang w:val="ro-RO"/>
        </w:rPr>
        <w:t xml:space="preserve">acordarea de ajutor Ucrainei, </w:t>
      </w:r>
      <w:r w:rsidRPr="00183254">
        <w:rPr>
          <w:rFonts w:ascii="Times New Roman" w:hAnsi="Times New Roman" w:cs="Times New Roman"/>
          <w:b/>
          <w:bCs/>
          <w:sz w:val="24"/>
          <w:szCs w:val="24"/>
          <w:lang w:val="ro-RO"/>
        </w:rPr>
        <w:t xml:space="preserve"> în condițiile menționate în Acord,</w:t>
      </w:r>
      <w:r w:rsidRPr="00183254">
        <w:rPr>
          <w:rFonts w:ascii="Times New Roman" w:hAnsi="Times New Roman" w:cs="Times New Roman"/>
          <w:b/>
          <w:bCs/>
          <w:color w:val="333333"/>
          <w:sz w:val="24"/>
          <w:szCs w:val="24"/>
          <w:shd w:val="clear" w:color="auto" w:fill="FFFFFF"/>
          <w:lang w:val="ro-RO"/>
        </w:rPr>
        <w:t xml:space="preserve"> pentru ca aceasta să s</w:t>
      </w:r>
      <w:r w:rsidRPr="00183254">
        <w:rPr>
          <w:rFonts w:ascii="Times New Roman" w:hAnsi="Times New Roman" w:cs="Times New Roman"/>
          <w:b/>
          <w:bCs/>
          <w:sz w:val="24"/>
          <w:szCs w:val="24"/>
          <w:lang w:val="ro-RO"/>
        </w:rPr>
        <w:t xml:space="preserve">e apere împotriva agresiunii Rusiei până când Ucraina va câștiga războiul; </w:t>
      </w:r>
    </w:p>
    <w:p w14:paraId="0FCFCA16" w14:textId="77777777" w:rsidR="00A501A3" w:rsidRPr="00183254" w:rsidRDefault="00A501A3" w:rsidP="00E0420B">
      <w:pPr>
        <w:pStyle w:val="Listparagraf"/>
        <w:numPr>
          <w:ilvl w:val="0"/>
          <w:numId w:val="5"/>
        </w:numPr>
        <w:spacing w:after="0" w:line="276" w:lineRule="auto"/>
        <w:jc w:val="both"/>
        <w:rPr>
          <w:rFonts w:ascii="Times New Roman" w:hAnsi="Times New Roman" w:cs="Times New Roman"/>
          <w:b/>
          <w:bCs/>
          <w:color w:val="333333"/>
          <w:sz w:val="24"/>
          <w:szCs w:val="24"/>
          <w:shd w:val="clear" w:color="auto" w:fill="FFFFFF"/>
          <w:lang w:val="ro-RO"/>
        </w:rPr>
      </w:pPr>
      <w:r w:rsidRPr="00183254">
        <w:rPr>
          <w:rFonts w:ascii="Times New Roman" w:hAnsi="Times New Roman" w:cs="Times New Roman"/>
          <w:b/>
          <w:bCs/>
          <w:color w:val="333333"/>
          <w:sz w:val="24"/>
          <w:szCs w:val="24"/>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183254">
        <w:rPr>
          <w:rFonts w:ascii="Times New Roman" w:hAnsi="Times New Roman" w:cs="Times New Roman"/>
          <w:b/>
          <w:bCs/>
          <w:sz w:val="24"/>
          <w:szCs w:val="24"/>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31885601" w14:textId="77777777" w:rsidR="00A501A3" w:rsidRPr="00183254" w:rsidRDefault="00A501A3" w:rsidP="00E0420B">
      <w:pPr>
        <w:spacing w:after="0" w:line="276" w:lineRule="auto"/>
        <w:ind w:firstLine="720"/>
        <w:jc w:val="both"/>
        <w:rPr>
          <w:rFonts w:ascii="Times New Roman" w:hAnsi="Times New Roman" w:cs="Times New Roman"/>
          <w:b/>
          <w:bCs/>
          <w:color w:val="333333"/>
          <w:sz w:val="24"/>
          <w:szCs w:val="24"/>
          <w:shd w:val="clear" w:color="auto" w:fill="FFFFFF"/>
          <w:lang w:val="ro-RO"/>
        </w:rPr>
      </w:pPr>
      <w:r w:rsidRPr="00183254">
        <w:rPr>
          <w:rFonts w:ascii="Times New Roman" w:hAnsi="Times New Roman" w:cs="Times New Roman"/>
          <w:b/>
          <w:bCs/>
          <w:color w:val="333333"/>
          <w:sz w:val="24"/>
          <w:szCs w:val="24"/>
          <w:shd w:val="clear" w:color="auto" w:fill="FFFFFF"/>
          <w:lang w:val="ro-RO"/>
        </w:rPr>
        <w:t xml:space="preserve">Toate acestea au creat reacții negative în spațiul public și la nivelul societății românești, </w:t>
      </w:r>
      <w:r w:rsidRPr="00183254">
        <w:rPr>
          <w:rFonts w:ascii="Times New Roman" w:hAnsi="Times New Roman" w:cs="Times New Roman"/>
          <w:color w:val="333333"/>
          <w:sz w:val="24"/>
          <w:szCs w:val="24"/>
          <w:shd w:val="clear" w:color="auto" w:fill="FFFFFF"/>
          <w:lang w:val="ro-RO"/>
        </w:rPr>
        <w:t xml:space="preserve">deoarece acest Acord </w:t>
      </w:r>
      <w:r w:rsidRPr="00183254">
        <w:rPr>
          <w:rFonts w:ascii="Times New Roman" w:hAnsi="Times New Roman" w:cs="Times New Roman"/>
          <w:b/>
          <w:bCs/>
          <w:color w:val="333333"/>
          <w:sz w:val="24"/>
          <w:szCs w:val="24"/>
          <w:shd w:val="clear" w:color="auto" w:fill="FFFFFF"/>
          <w:lang w:val="ro-RO"/>
        </w:rPr>
        <w:t xml:space="preserve">pune în pericol pacea în România, afectează apărarea națională și stabilitatea economică a României, implicând cheltuieli și sacrificii inacceptabile pentru poporul român.  </w:t>
      </w:r>
    </w:p>
    <w:p w14:paraId="56583E0D" w14:textId="77777777" w:rsidR="00A501A3" w:rsidRPr="00183254" w:rsidRDefault="00A501A3" w:rsidP="00E0420B">
      <w:pPr>
        <w:spacing w:after="0" w:line="276" w:lineRule="auto"/>
        <w:ind w:firstLine="720"/>
        <w:jc w:val="both"/>
        <w:rPr>
          <w:rFonts w:ascii="Times New Roman" w:hAnsi="Times New Roman" w:cs="Times New Roman"/>
          <w:b/>
          <w:bCs/>
          <w:color w:val="333333"/>
          <w:sz w:val="24"/>
          <w:szCs w:val="24"/>
          <w:shd w:val="clear" w:color="auto" w:fill="FFFFFF"/>
          <w:lang w:val="ro-RO"/>
        </w:rPr>
      </w:pPr>
      <w:r w:rsidRPr="00183254">
        <w:rPr>
          <w:rFonts w:ascii="Times New Roman" w:hAnsi="Times New Roman" w:cs="Times New Roman"/>
          <w:b/>
          <w:bCs/>
          <w:color w:val="333333"/>
          <w:sz w:val="24"/>
          <w:szCs w:val="24"/>
          <w:shd w:val="clear" w:color="auto" w:fill="FFFFFF"/>
          <w:lang w:val="ro-RO"/>
        </w:rPr>
        <w:t xml:space="preserve">Reamintesc că potrivit art. 118 alin. (2) din Constituția României, armata României este subordonată exclusiv voinței poporului român. </w:t>
      </w:r>
    </w:p>
    <w:p w14:paraId="125162D3" w14:textId="77777777" w:rsidR="00A501A3" w:rsidRPr="00183254" w:rsidRDefault="00A501A3" w:rsidP="00E0420B">
      <w:pPr>
        <w:spacing w:after="0" w:line="276" w:lineRule="auto"/>
        <w:ind w:firstLine="720"/>
        <w:jc w:val="both"/>
        <w:rPr>
          <w:rFonts w:ascii="Times New Roman" w:hAnsi="Times New Roman" w:cs="Times New Roman"/>
          <w:b/>
          <w:bCs/>
          <w:color w:val="333333"/>
          <w:sz w:val="24"/>
          <w:szCs w:val="24"/>
          <w:shd w:val="clear" w:color="auto" w:fill="FFFFFF"/>
          <w:lang w:val="ro-RO"/>
        </w:rPr>
      </w:pPr>
      <w:r w:rsidRPr="00183254">
        <w:rPr>
          <w:rFonts w:ascii="Times New Roman" w:hAnsi="Times New Roman" w:cs="Times New Roman"/>
          <w:b/>
          <w:bCs/>
          <w:color w:val="333333"/>
          <w:sz w:val="24"/>
          <w:szCs w:val="24"/>
          <w:shd w:val="clear" w:color="auto" w:fill="FFFFFF"/>
          <w:lang w:val="ro-RO"/>
        </w:rPr>
        <w:t xml:space="preserve">În concluzie, este necesar să se  respecte voința poporului român care dorește pacea și nu extinderea războaielor, iar Parlamentul României, </w:t>
      </w:r>
      <w:r w:rsidRPr="00183254">
        <w:rPr>
          <w:rFonts w:ascii="Times New Roman" w:hAnsi="Times New Roman" w:cs="Times New Roman"/>
          <w:b/>
          <w:bCs/>
          <w:color w:val="333333"/>
          <w:sz w:val="24"/>
          <w:szCs w:val="24"/>
          <w:u w:val="single"/>
          <w:shd w:val="clear" w:color="auto" w:fill="FFFFFF"/>
          <w:lang w:val="ro-RO"/>
        </w:rPr>
        <w:t xml:space="preserve">să declare nul, prin lege, </w:t>
      </w:r>
      <w:r w:rsidRPr="00183254">
        <w:rPr>
          <w:rFonts w:ascii="Times New Roman" w:hAnsi="Times New Roman" w:cs="Times New Roman"/>
          <w:i/>
          <w:iCs/>
          <w:sz w:val="24"/>
          <w:szCs w:val="24"/>
          <w:lang w:val="ro-RO"/>
        </w:rPr>
        <w:t>Acordul privind cooperarea în domeniul securității între România și Ucraina</w:t>
      </w:r>
      <w:r w:rsidRPr="00183254">
        <w:rPr>
          <w:rFonts w:ascii="Times New Roman" w:hAnsi="Times New Roman" w:cs="Times New Roman"/>
          <w:b/>
          <w:bCs/>
          <w:sz w:val="24"/>
          <w:szCs w:val="24"/>
          <w:shd w:val="clear" w:color="auto" w:fill="FFFFFF"/>
          <w:lang w:val="ro-RO"/>
        </w:rPr>
        <w:t xml:space="preserve">, </w:t>
      </w:r>
      <w:r w:rsidRPr="00183254">
        <w:rPr>
          <w:rFonts w:ascii="Times New Roman" w:hAnsi="Times New Roman" w:cs="Times New Roman"/>
          <w:b/>
          <w:bCs/>
          <w:color w:val="333333"/>
          <w:sz w:val="24"/>
          <w:szCs w:val="24"/>
          <w:u w:val="single"/>
          <w:shd w:val="clear" w:color="auto" w:fill="FFFFFF"/>
          <w:lang w:val="ro-RO"/>
        </w:rPr>
        <w:t xml:space="preserve">semnat în numele României, de către Președintele României, cu Ucraina, la data de 10 iulie 2024, </w:t>
      </w:r>
      <w:r w:rsidRPr="00183254">
        <w:rPr>
          <w:rFonts w:ascii="Times New Roman" w:hAnsi="Times New Roman" w:cs="Times New Roman"/>
          <w:b/>
          <w:bCs/>
          <w:color w:val="333333"/>
          <w:sz w:val="24"/>
          <w:szCs w:val="24"/>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775B7841" w14:textId="6D79F13E" w:rsidR="00A501A3" w:rsidRPr="00183254" w:rsidRDefault="00A501A3" w:rsidP="00E0420B">
      <w:pPr>
        <w:spacing w:after="0" w:line="276" w:lineRule="auto"/>
        <w:ind w:firstLine="720"/>
        <w:jc w:val="both"/>
        <w:rPr>
          <w:rFonts w:ascii="Times New Roman" w:hAnsi="Times New Roman" w:cs="Times New Roman"/>
          <w:b/>
          <w:bCs/>
          <w:i/>
          <w:iCs/>
          <w:sz w:val="24"/>
          <w:szCs w:val="24"/>
          <w:lang w:val="ro-RO"/>
        </w:rPr>
      </w:pPr>
      <w:r w:rsidRPr="00183254">
        <w:rPr>
          <w:rFonts w:ascii="Times New Roman" w:hAnsi="Times New Roman" w:cs="Times New Roman"/>
          <w:b/>
          <w:bCs/>
          <w:color w:val="333333"/>
          <w:sz w:val="24"/>
          <w:szCs w:val="24"/>
          <w:shd w:val="clear" w:color="auto" w:fill="FFFFFF"/>
          <w:lang w:val="ro-RO"/>
        </w:rPr>
        <w:t xml:space="preserve">În acest sens, am solicitat celor două camere ale Parlamentului României (Senatul și Camera Deputaților) să întreprindă demersurile necesare pentru a convocarea ședințelor extraordinare în vederea aprobării </w:t>
      </w:r>
      <w:r w:rsidRPr="00183254">
        <w:rPr>
          <w:rFonts w:ascii="Times New Roman" w:hAnsi="Times New Roman" w:cs="Times New Roman"/>
          <w:b/>
          <w:bCs/>
          <w:i/>
          <w:iCs/>
          <w:sz w:val="24"/>
          <w:szCs w:val="24"/>
          <w:lang w:val="ro-RO"/>
        </w:rPr>
        <w:t>Propunerii legislative privind</w:t>
      </w:r>
      <w:r w:rsidRPr="00183254">
        <w:rPr>
          <w:rFonts w:ascii="Times New Roman" w:hAnsi="Times New Roman" w:cs="Times New Roman"/>
          <w:b/>
          <w:bCs/>
          <w:sz w:val="24"/>
          <w:szCs w:val="24"/>
          <w:lang w:val="ro-RO"/>
        </w:rPr>
        <w:t xml:space="preserve"> </w:t>
      </w:r>
      <w:r w:rsidRPr="00183254">
        <w:rPr>
          <w:rFonts w:ascii="Times New Roman" w:hAnsi="Times New Roman" w:cs="Times New Roman"/>
          <w:b/>
          <w:bCs/>
          <w:i/>
          <w:iCs/>
          <w:sz w:val="24"/>
          <w:szCs w:val="24"/>
          <w:lang w:val="ro-RO"/>
        </w:rPr>
        <w:t>declararea nulității Acordului privind cooperarea în domeniul securității între România și Ucraina, semnat la Washington, la 10 iulie 2024</w:t>
      </w:r>
    </w:p>
    <w:p w14:paraId="53129D7C" w14:textId="77777777" w:rsidR="00C2655E" w:rsidRPr="00183254" w:rsidRDefault="00C2655E" w:rsidP="00E0420B">
      <w:pPr>
        <w:spacing w:after="0" w:line="276" w:lineRule="auto"/>
        <w:ind w:firstLine="720"/>
        <w:jc w:val="both"/>
        <w:rPr>
          <w:rFonts w:ascii="Times New Roman" w:hAnsi="Times New Roman" w:cs="Times New Roman"/>
          <w:b/>
          <w:bCs/>
          <w:color w:val="333333"/>
          <w:sz w:val="24"/>
          <w:szCs w:val="24"/>
          <w:shd w:val="clear" w:color="auto" w:fill="FFFFFF"/>
          <w:lang w:val="ro-RO"/>
        </w:rPr>
      </w:pPr>
    </w:p>
    <w:p w14:paraId="482C1DAE" w14:textId="78B09B2E" w:rsidR="00A501A3" w:rsidRPr="00183254" w:rsidRDefault="00C2655E" w:rsidP="00E0420B">
      <w:pPr>
        <w:pStyle w:val="NormalWeb"/>
        <w:numPr>
          <w:ilvl w:val="0"/>
          <w:numId w:val="10"/>
        </w:numPr>
        <w:shd w:val="clear" w:color="auto" w:fill="FFFFFF"/>
        <w:spacing w:before="0" w:beforeAutospacing="0" w:after="0" w:afterAutospacing="0" w:line="276" w:lineRule="auto"/>
        <w:jc w:val="both"/>
        <w:rPr>
          <w:b/>
          <w:bCs/>
          <w:i/>
          <w:iCs/>
          <w:color w:val="212529"/>
          <w:lang w:val="ro-RO"/>
        </w:rPr>
      </w:pPr>
      <w:r w:rsidRPr="00183254">
        <w:rPr>
          <w:b/>
          <w:bCs/>
          <w:i/>
          <w:iCs/>
          <w:color w:val="212529"/>
          <w:lang w:val="ro-RO"/>
        </w:rPr>
        <w:t>Declarația Consiliului NATO-Ucraina, emisă de șefii de stat și de guvern care participă la reuniunea Consiliului NATO-Ucraina de la Washington, DC, 11 iulie 2024</w:t>
      </w:r>
    </w:p>
    <w:p w14:paraId="3263931A" w14:textId="57DDCBE1" w:rsidR="00C2655E" w:rsidRPr="00183254" w:rsidRDefault="00C2655E" w:rsidP="00E0420B">
      <w:pPr>
        <w:spacing w:after="0" w:line="276" w:lineRule="auto"/>
        <w:ind w:firstLine="720"/>
        <w:jc w:val="both"/>
        <w:rPr>
          <w:rFonts w:ascii="Times New Roman" w:hAnsi="Times New Roman" w:cs="Times New Roman"/>
          <w:b/>
          <w:bCs/>
          <w:i/>
          <w:iCs/>
          <w:sz w:val="24"/>
          <w:szCs w:val="24"/>
          <w:lang w:val="ro-RO"/>
        </w:rPr>
      </w:pPr>
      <w:r w:rsidRPr="00183254">
        <w:rPr>
          <w:rFonts w:ascii="Times New Roman" w:hAnsi="Times New Roman" w:cs="Times New Roman"/>
          <w:sz w:val="24"/>
          <w:szCs w:val="24"/>
          <w:lang w:val="ro-RO"/>
        </w:rPr>
        <w:t xml:space="preserve">La art. 6 din această </w:t>
      </w:r>
      <w:r w:rsidRPr="00183254">
        <w:rPr>
          <w:rFonts w:ascii="Times New Roman" w:hAnsi="Times New Roman" w:cs="Times New Roman"/>
          <w:b/>
          <w:bCs/>
          <w:i/>
          <w:iCs/>
          <w:sz w:val="24"/>
          <w:szCs w:val="24"/>
          <w:lang w:val="ro-RO"/>
        </w:rPr>
        <w:t>Declarație a Consiliului NATO-Ucraina,</w:t>
      </w:r>
      <w:r w:rsidRPr="00183254">
        <w:rPr>
          <w:rFonts w:ascii="Times New Roman" w:hAnsi="Times New Roman" w:cs="Times New Roman"/>
          <w:sz w:val="24"/>
          <w:szCs w:val="24"/>
          <w:lang w:val="ro-RO"/>
        </w:rPr>
        <w:t xml:space="preserve">” </w:t>
      </w:r>
      <w:r w:rsidRPr="00183254">
        <w:rPr>
          <w:rFonts w:ascii="Times New Roman" w:hAnsi="Times New Roman" w:cs="Times New Roman"/>
          <w:i/>
          <w:iCs/>
          <w:sz w:val="24"/>
          <w:szCs w:val="24"/>
          <w:lang w:val="ro-RO"/>
        </w:rPr>
        <w:t xml:space="preserve">Salutăm angajamentul Aliaților de asistență de securitate pe termen lung pentru furnizarea de echipamente militare, asistență și instruire pentru Ucraina. </w:t>
      </w:r>
      <w:r w:rsidRPr="00183254">
        <w:rPr>
          <w:rFonts w:ascii="Times New Roman" w:hAnsi="Times New Roman" w:cs="Times New Roman"/>
          <w:b/>
          <w:bCs/>
          <w:i/>
          <w:iCs/>
          <w:sz w:val="24"/>
          <w:szCs w:val="24"/>
          <w:lang w:val="ro-RO"/>
        </w:rPr>
        <w:t xml:space="preserve">Salutăm, de asemenea, faptul că, în acest scop, Aliații intenționează să ofere o finanțare de referință minimă de </w:t>
      </w:r>
      <w:r w:rsidRPr="00183254">
        <w:rPr>
          <w:rFonts w:ascii="Times New Roman" w:hAnsi="Times New Roman" w:cs="Times New Roman"/>
          <w:b/>
          <w:bCs/>
          <w:i/>
          <w:iCs/>
          <w:sz w:val="24"/>
          <w:szCs w:val="24"/>
          <w:u w:val="single"/>
          <w:lang w:val="ro-RO"/>
        </w:rPr>
        <w:t>40 de miliarde EUR</w:t>
      </w:r>
      <w:r w:rsidRPr="00183254">
        <w:rPr>
          <w:rFonts w:ascii="Times New Roman" w:hAnsi="Times New Roman" w:cs="Times New Roman"/>
          <w:i/>
          <w:iCs/>
          <w:sz w:val="24"/>
          <w:szCs w:val="24"/>
          <w:lang w:val="ro-RO"/>
        </w:rPr>
        <w:t xml:space="preserve"> </w:t>
      </w:r>
      <w:r w:rsidRPr="00183254">
        <w:rPr>
          <w:rFonts w:ascii="Times New Roman" w:hAnsi="Times New Roman" w:cs="Times New Roman"/>
          <w:b/>
          <w:bCs/>
          <w:i/>
          <w:iCs/>
          <w:sz w:val="24"/>
          <w:szCs w:val="24"/>
          <w:u w:val="single"/>
          <w:lang w:val="ro-RO"/>
        </w:rPr>
        <w:t>în cursul anului următor</w:t>
      </w:r>
      <w:r w:rsidRPr="00183254">
        <w:rPr>
          <w:rFonts w:ascii="Times New Roman" w:hAnsi="Times New Roman" w:cs="Times New Roman"/>
          <w:i/>
          <w:iCs/>
          <w:sz w:val="24"/>
          <w:szCs w:val="24"/>
          <w:lang w:val="ro-RO"/>
        </w:rPr>
        <w:t xml:space="preserve"> și să ofere niveluri durabile de asistență de securitate </w:t>
      </w:r>
      <w:r w:rsidRPr="00183254">
        <w:rPr>
          <w:rFonts w:ascii="Times New Roman" w:hAnsi="Times New Roman" w:cs="Times New Roman"/>
          <w:b/>
          <w:bCs/>
          <w:i/>
          <w:iCs/>
          <w:sz w:val="24"/>
          <w:szCs w:val="24"/>
          <w:lang w:val="ro-RO"/>
        </w:rPr>
        <w:t>pentru ca Ucraina să prevaleze (câștige).”</w:t>
      </w:r>
    </w:p>
    <w:p w14:paraId="310F1ABF" w14:textId="6684919F" w:rsidR="00C2655E" w:rsidRPr="00183254" w:rsidRDefault="00C2655E" w:rsidP="00E0420B">
      <w:pPr>
        <w:spacing w:after="0" w:line="276" w:lineRule="auto"/>
        <w:ind w:firstLine="720"/>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 xml:space="preserve">Se poate constata astfel că și în anul următor, în 2025, conflictul militar ruso-ucrainean va fi în desfășurare, conform Declarației Consiliului NATO din cadrul </w:t>
      </w:r>
      <w:proofErr w:type="spellStart"/>
      <w:r w:rsidRPr="00183254">
        <w:rPr>
          <w:rFonts w:ascii="Times New Roman" w:hAnsi="Times New Roman" w:cs="Times New Roman"/>
          <w:b/>
          <w:bCs/>
          <w:sz w:val="24"/>
          <w:szCs w:val="24"/>
          <w:lang w:val="ro-RO"/>
        </w:rPr>
        <w:t>summitului</w:t>
      </w:r>
      <w:proofErr w:type="spellEnd"/>
      <w:r w:rsidRPr="00183254">
        <w:rPr>
          <w:rFonts w:ascii="Times New Roman" w:hAnsi="Times New Roman" w:cs="Times New Roman"/>
          <w:b/>
          <w:bCs/>
          <w:sz w:val="24"/>
          <w:szCs w:val="24"/>
          <w:lang w:val="ro-RO"/>
        </w:rPr>
        <w:t xml:space="preserve"> NATO 2024, existând riscul de extindere a conflictului armat și declarare a stării de război pe teritoriul României cu consecința mobilizării cetățenilor pentru a participa pe frontul de luptă, având în vedere obligațiile constituționale de apărare a României. </w:t>
      </w:r>
    </w:p>
    <w:p w14:paraId="6F47D92D" w14:textId="77777777" w:rsidR="00C2655E" w:rsidRPr="00183254" w:rsidRDefault="00C2655E" w:rsidP="00E0420B">
      <w:pPr>
        <w:pStyle w:val="NormalWeb"/>
        <w:shd w:val="clear" w:color="auto" w:fill="FFFFFF"/>
        <w:spacing w:before="0" w:beforeAutospacing="0" w:after="0" w:afterAutospacing="0" w:line="276" w:lineRule="auto"/>
        <w:ind w:left="720"/>
        <w:jc w:val="both"/>
        <w:rPr>
          <w:color w:val="212529"/>
          <w:lang w:val="ro-RO"/>
        </w:rPr>
      </w:pPr>
    </w:p>
    <w:p w14:paraId="5DD0DB33" w14:textId="26CFCABC" w:rsidR="00A501A3" w:rsidRPr="00183254" w:rsidRDefault="00A501A3" w:rsidP="00E0420B">
      <w:pPr>
        <w:spacing w:after="0" w:line="276" w:lineRule="auto"/>
        <w:ind w:firstLine="720"/>
        <w:jc w:val="both"/>
        <w:rPr>
          <w:rFonts w:ascii="Times New Roman" w:hAnsi="Times New Roman" w:cs="Times New Roman"/>
          <w:sz w:val="24"/>
          <w:szCs w:val="24"/>
          <w:lang w:val="ro-RO"/>
        </w:rPr>
      </w:pPr>
      <w:r w:rsidRPr="00183254">
        <w:rPr>
          <w:rFonts w:ascii="Times New Roman" w:hAnsi="Times New Roman" w:cs="Times New Roman"/>
          <w:color w:val="212529"/>
          <w:sz w:val="24"/>
          <w:szCs w:val="24"/>
          <w:lang w:val="ro-RO"/>
        </w:rPr>
        <w:t xml:space="preserve"> </w:t>
      </w:r>
      <w:r w:rsidR="00CE3805" w:rsidRPr="00183254">
        <w:rPr>
          <w:rFonts w:ascii="Times New Roman" w:hAnsi="Times New Roman" w:cs="Times New Roman"/>
          <w:color w:val="212529"/>
          <w:sz w:val="24"/>
          <w:szCs w:val="24"/>
          <w:lang w:val="ro-RO"/>
        </w:rPr>
        <w:t>Or, p</w:t>
      </w:r>
      <w:r w:rsidRPr="00183254">
        <w:rPr>
          <w:rFonts w:ascii="Times New Roman" w:hAnsi="Times New Roman" w:cs="Times New Roman"/>
          <w:sz w:val="24"/>
          <w:szCs w:val="24"/>
          <w:lang w:val="ro-RO"/>
        </w:rPr>
        <w:t xml:space="preserve">oporul român dorește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48E14764" w14:textId="77777777" w:rsidR="00EB0525" w:rsidRPr="00183254" w:rsidRDefault="00EB0525" w:rsidP="00E0420B">
      <w:pPr>
        <w:spacing w:after="0" w:line="276" w:lineRule="auto"/>
        <w:ind w:firstLine="720"/>
        <w:jc w:val="both"/>
        <w:rPr>
          <w:rFonts w:ascii="Times New Roman" w:hAnsi="Times New Roman" w:cs="Times New Roman"/>
          <w:sz w:val="24"/>
          <w:szCs w:val="24"/>
          <w:lang w:val="ro-RO"/>
        </w:rPr>
      </w:pPr>
    </w:p>
    <w:p w14:paraId="3076098C" w14:textId="3F87DDA7" w:rsidR="00A501A3" w:rsidRPr="00183254" w:rsidRDefault="00A501A3" w:rsidP="00E0420B">
      <w:pPr>
        <w:spacing w:after="0" w:line="276" w:lineRule="auto"/>
        <w:ind w:firstLine="720"/>
        <w:jc w:val="both"/>
        <w:rPr>
          <w:rFonts w:ascii="Times New Roman" w:hAnsi="Times New Roman" w:cs="Times New Roman"/>
          <w:sz w:val="24"/>
          <w:szCs w:val="24"/>
          <w:lang w:val="ro-RO"/>
        </w:rPr>
      </w:pPr>
      <w:r w:rsidRPr="00183254">
        <w:rPr>
          <w:rFonts w:ascii="Times New Roman" w:hAnsi="Times New Roman" w:cs="Times New Roman"/>
          <w:sz w:val="24"/>
          <w:szCs w:val="24"/>
          <w:lang w:val="ro-RO"/>
        </w:rPr>
        <w:t xml:space="preserve">Cu toate acestea, din conținutul </w:t>
      </w:r>
      <w:r w:rsidRPr="00183254">
        <w:rPr>
          <w:rFonts w:ascii="Times New Roman" w:hAnsi="Times New Roman" w:cs="Times New Roman"/>
          <w:i/>
          <w:iCs/>
          <w:sz w:val="24"/>
          <w:szCs w:val="24"/>
          <w:lang w:val="ro-RO"/>
        </w:rPr>
        <w:t xml:space="preserve">Acordului privind cooperarea în domeniul securității între România și Ucraina, semnat la 10 iulie 2024, </w:t>
      </w:r>
      <w:r w:rsidRPr="00183254">
        <w:rPr>
          <w:rFonts w:ascii="Times New Roman" w:hAnsi="Times New Roman" w:cs="Times New Roman"/>
          <w:sz w:val="24"/>
          <w:szCs w:val="24"/>
          <w:lang w:val="ro-RO"/>
        </w:rPr>
        <w:t xml:space="preserve"> de președintele Klaus </w:t>
      </w:r>
      <w:proofErr w:type="spellStart"/>
      <w:r w:rsidRPr="00183254">
        <w:rPr>
          <w:rFonts w:ascii="Times New Roman" w:hAnsi="Times New Roman" w:cs="Times New Roman"/>
          <w:sz w:val="24"/>
          <w:szCs w:val="24"/>
          <w:lang w:val="ro-RO"/>
        </w:rPr>
        <w:t>Iohannis</w:t>
      </w:r>
      <w:proofErr w:type="spellEnd"/>
      <w:r w:rsidRPr="00183254">
        <w:rPr>
          <w:rFonts w:ascii="Times New Roman" w:hAnsi="Times New Roman" w:cs="Times New Roman"/>
          <w:sz w:val="24"/>
          <w:szCs w:val="24"/>
          <w:lang w:val="ro-RO"/>
        </w:rPr>
        <w:t xml:space="preserve">, în numele României, </w:t>
      </w:r>
      <w:r w:rsidRPr="00183254">
        <w:rPr>
          <w:rFonts w:ascii="Times New Roman" w:hAnsi="Times New Roman" w:cs="Times New Roman"/>
          <w:b/>
          <w:bCs/>
          <w:sz w:val="24"/>
          <w:szCs w:val="24"/>
          <w:lang w:val="ro-RO"/>
        </w:rPr>
        <w:t>reiese că acesta pune în pericol pacea României</w:t>
      </w:r>
      <w:r w:rsidR="00CE3805" w:rsidRPr="00183254">
        <w:rPr>
          <w:rFonts w:ascii="Times New Roman" w:hAnsi="Times New Roman" w:cs="Times New Roman"/>
          <w:b/>
          <w:bCs/>
          <w:sz w:val="24"/>
          <w:szCs w:val="24"/>
          <w:lang w:val="ro-RO"/>
        </w:rPr>
        <w:t xml:space="preserve">, </w:t>
      </w:r>
      <w:r w:rsidR="00CE3805" w:rsidRPr="00183254">
        <w:rPr>
          <w:rFonts w:ascii="Times New Roman" w:hAnsi="Times New Roman" w:cs="Times New Roman"/>
          <w:sz w:val="24"/>
          <w:szCs w:val="24"/>
          <w:lang w:val="ro-RO"/>
        </w:rPr>
        <w:t xml:space="preserve">așa cum am arătat mai sus. </w:t>
      </w:r>
    </w:p>
    <w:p w14:paraId="436D34B5" w14:textId="5B54E670" w:rsidR="00C00A22" w:rsidRPr="00183254" w:rsidRDefault="00C00A22" w:rsidP="00E0420B">
      <w:pPr>
        <w:spacing w:after="0" w:line="276" w:lineRule="auto"/>
        <w:ind w:firstLine="720"/>
        <w:jc w:val="both"/>
        <w:rPr>
          <w:rFonts w:ascii="Times New Roman" w:hAnsi="Times New Roman" w:cs="Times New Roman"/>
          <w:b/>
          <w:bCs/>
          <w:sz w:val="24"/>
          <w:szCs w:val="24"/>
          <w:u w:val="single"/>
          <w:lang w:val="ro-RO"/>
        </w:rPr>
      </w:pPr>
      <w:r w:rsidRPr="00183254">
        <w:rPr>
          <w:rFonts w:ascii="Times New Roman" w:hAnsi="Times New Roman" w:cs="Times New Roman"/>
          <w:b/>
          <w:bCs/>
          <w:sz w:val="24"/>
          <w:szCs w:val="24"/>
          <w:lang w:val="ro-RO"/>
        </w:rPr>
        <w:t xml:space="preserve">Mai mult decât atât, așa cum am arătat mai sus, art. 118 alin. (1) din Constituția României prevede că </w:t>
      </w:r>
      <w:r w:rsidRPr="00183254">
        <w:rPr>
          <w:rFonts w:ascii="Times New Roman" w:hAnsi="Times New Roman" w:cs="Times New Roman"/>
          <w:b/>
          <w:bCs/>
          <w:sz w:val="24"/>
          <w:szCs w:val="24"/>
          <w:u w:val="single"/>
          <w:lang w:val="ro-RO"/>
        </w:rPr>
        <w:t xml:space="preserve">armata română </w:t>
      </w:r>
      <w:r w:rsidRPr="00183254">
        <w:rPr>
          <w:rFonts w:ascii="Times New Roman" w:hAnsi="Times New Roman" w:cs="Times New Roman"/>
          <w:b/>
          <w:bCs/>
          <w:sz w:val="24"/>
          <w:szCs w:val="24"/>
          <w:u w:val="single"/>
          <w:lang w:val="ro-RO"/>
        </w:rPr>
        <w:t>poate să participe numai la acțiuni privind menținerea sau restabilirea păcii</w:t>
      </w:r>
      <w:r w:rsidRPr="00183254">
        <w:rPr>
          <w:rFonts w:ascii="Times New Roman" w:hAnsi="Times New Roman" w:cs="Times New Roman"/>
          <w:b/>
          <w:bCs/>
          <w:sz w:val="24"/>
          <w:szCs w:val="24"/>
          <w:u w:val="single"/>
          <w:lang w:val="ro-RO"/>
        </w:rPr>
        <w:t xml:space="preserve">. </w:t>
      </w:r>
    </w:p>
    <w:p w14:paraId="0334CD13" w14:textId="21C783A7" w:rsidR="00C00A22" w:rsidRPr="00183254" w:rsidRDefault="00C00A22" w:rsidP="00E0420B">
      <w:pPr>
        <w:spacing w:after="0" w:line="276" w:lineRule="auto"/>
        <w:ind w:firstLine="720"/>
        <w:jc w:val="both"/>
        <w:rPr>
          <w:rFonts w:ascii="Times New Roman" w:hAnsi="Times New Roman" w:cs="Times New Roman"/>
          <w:b/>
          <w:bCs/>
          <w:sz w:val="24"/>
          <w:szCs w:val="24"/>
          <w:u w:val="single"/>
          <w:lang w:val="ro-RO"/>
        </w:rPr>
      </w:pPr>
      <w:r w:rsidRPr="00183254">
        <w:rPr>
          <w:rFonts w:ascii="Times New Roman" w:hAnsi="Times New Roman" w:cs="Times New Roman"/>
          <w:b/>
          <w:bCs/>
          <w:sz w:val="24"/>
          <w:szCs w:val="24"/>
          <w:u w:val="single"/>
          <w:lang w:val="ro-RO"/>
        </w:rPr>
        <w:t xml:space="preserve">Or, susținerea uneia dintre părțile beligerante pentru ca această să câștige nu intră nici în categoria acțiunilor pentru menținerea păcii și nici în cele de restabilire a păcii. </w:t>
      </w:r>
    </w:p>
    <w:p w14:paraId="22C7F595" w14:textId="748EA373" w:rsidR="00C00A22" w:rsidRPr="00183254" w:rsidRDefault="00EB0525" w:rsidP="00E0420B">
      <w:pPr>
        <w:spacing w:after="0" w:line="276" w:lineRule="auto"/>
        <w:ind w:firstLine="720"/>
        <w:jc w:val="both"/>
        <w:rPr>
          <w:rFonts w:ascii="Times New Roman" w:hAnsi="Times New Roman" w:cs="Times New Roman"/>
          <w:b/>
          <w:bCs/>
          <w:sz w:val="24"/>
          <w:szCs w:val="24"/>
          <w:u w:val="single"/>
          <w:lang w:val="ro-RO"/>
        </w:rPr>
      </w:pPr>
      <w:r w:rsidRPr="00183254">
        <w:rPr>
          <w:rFonts w:ascii="Times New Roman" w:hAnsi="Times New Roman" w:cs="Times New Roman"/>
          <w:b/>
          <w:bCs/>
          <w:sz w:val="24"/>
          <w:szCs w:val="24"/>
          <w:u w:val="single"/>
          <w:lang w:val="ro-RO"/>
        </w:rPr>
        <w:t xml:space="preserve">Se poate constata astfel că deciziile și declarațiile luate în cadrul </w:t>
      </w:r>
      <w:proofErr w:type="spellStart"/>
      <w:r w:rsidRPr="00183254">
        <w:rPr>
          <w:rFonts w:ascii="Times New Roman" w:hAnsi="Times New Roman" w:cs="Times New Roman"/>
          <w:b/>
          <w:bCs/>
          <w:sz w:val="24"/>
          <w:szCs w:val="24"/>
          <w:u w:val="single"/>
          <w:lang w:val="ro-RO"/>
        </w:rPr>
        <w:t>summitului</w:t>
      </w:r>
      <w:proofErr w:type="spellEnd"/>
      <w:r w:rsidRPr="00183254">
        <w:rPr>
          <w:rFonts w:ascii="Times New Roman" w:hAnsi="Times New Roman" w:cs="Times New Roman"/>
          <w:b/>
          <w:bCs/>
          <w:sz w:val="24"/>
          <w:szCs w:val="24"/>
          <w:u w:val="single"/>
          <w:lang w:val="ro-RO"/>
        </w:rPr>
        <w:t xml:space="preserve"> NATO 2024 pentru a ajuta Ucraina ca parte beligerantă să câștige nu pot fi duse la îndeplinire de armata română, deoarece ele sunt în contradicție cu rolul pe care armata română îl are potrivit Constituției României. </w:t>
      </w:r>
    </w:p>
    <w:p w14:paraId="629529B9" w14:textId="77777777" w:rsidR="00EB0525" w:rsidRPr="00183254" w:rsidRDefault="00EB0525" w:rsidP="00E0420B">
      <w:pPr>
        <w:spacing w:after="0" w:line="276" w:lineRule="auto"/>
        <w:ind w:firstLine="720"/>
        <w:jc w:val="both"/>
        <w:rPr>
          <w:rFonts w:ascii="Times New Roman" w:hAnsi="Times New Roman" w:cs="Times New Roman"/>
          <w:b/>
          <w:bCs/>
          <w:sz w:val="24"/>
          <w:szCs w:val="24"/>
          <w:u w:val="single"/>
          <w:lang w:val="ro-RO"/>
        </w:rPr>
      </w:pPr>
    </w:p>
    <w:p w14:paraId="1E6A3A3B" w14:textId="4EDDDF3C" w:rsidR="00EB0525" w:rsidRPr="00183254" w:rsidRDefault="00EB0525" w:rsidP="00E0420B">
      <w:pPr>
        <w:spacing w:after="0" w:line="276" w:lineRule="auto"/>
        <w:ind w:firstLine="720"/>
        <w:jc w:val="both"/>
        <w:rPr>
          <w:rFonts w:ascii="Times New Roman" w:hAnsi="Times New Roman" w:cs="Times New Roman"/>
          <w:b/>
          <w:bCs/>
          <w:sz w:val="24"/>
          <w:szCs w:val="24"/>
          <w:u w:val="single"/>
          <w:lang w:val="ro-RO"/>
        </w:rPr>
      </w:pPr>
      <w:r w:rsidRPr="00183254">
        <w:rPr>
          <w:rFonts w:ascii="Times New Roman" w:hAnsi="Times New Roman" w:cs="Times New Roman"/>
          <w:b/>
          <w:bCs/>
          <w:sz w:val="24"/>
          <w:szCs w:val="24"/>
          <w:u w:val="single"/>
          <w:lang w:val="ro-RO"/>
        </w:rPr>
        <w:t xml:space="preserve">Constatăm că de mai bine de 2 ani și jumătate NATO acționează contrar, rolului pentru care s-a constituit și nu a acționat pentru menținerea și restabilirea păcii, ci pentru menținerea unui conflict armat între două țări care nu sunt membre NATO, conflict militar pe care l-a alimentat, cu consecința morții a sute de mii de vieți omenești. </w:t>
      </w:r>
    </w:p>
    <w:p w14:paraId="17685581" w14:textId="77777777" w:rsidR="00EB0525" w:rsidRPr="00183254" w:rsidRDefault="00EB0525" w:rsidP="00E0420B">
      <w:pPr>
        <w:spacing w:after="0" w:line="276" w:lineRule="auto"/>
        <w:ind w:firstLine="720"/>
        <w:jc w:val="both"/>
        <w:rPr>
          <w:rFonts w:ascii="Times New Roman" w:hAnsi="Times New Roman" w:cs="Times New Roman"/>
          <w:b/>
          <w:bCs/>
          <w:sz w:val="24"/>
          <w:szCs w:val="24"/>
          <w:u w:val="single"/>
          <w:lang w:val="ro-RO"/>
        </w:rPr>
      </w:pPr>
    </w:p>
    <w:p w14:paraId="0D139831" w14:textId="77777777" w:rsidR="00EB0525" w:rsidRPr="00183254" w:rsidRDefault="00EB0525" w:rsidP="00E0420B">
      <w:pPr>
        <w:spacing w:after="0" w:line="276" w:lineRule="auto"/>
        <w:ind w:firstLine="720"/>
        <w:jc w:val="both"/>
        <w:rPr>
          <w:rFonts w:ascii="Times New Roman" w:hAnsi="Times New Roman" w:cs="Times New Roman"/>
          <w:b/>
          <w:bCs/>
          <w:sz w:val="24"/>
          <w:szCs w:val="24"/>
          <w:u w:val="single"/>
          <w:lang w:val="ro-RO"/>
        </w:rPr>
      </w:pPr>
    </w:p>
    <w:p w14:paraId="746CB083" w14:textId="77777777" w:rsidR="00EB0525" w:rsidRPr="00183254" w:rsidRDefault="00EB0525" w:rsidP="00E0420B">
      <w:pPr>
        <w:spacing w:after="0" w:line="276" w:lineRule="auto"/>
        <w:ind w:firstLine="720"/>
        <w:jc w:val="both"/>
        <w:rPr>
          <w:rFonts w:ascii="Times New Roman" w:hAnsi="Times New Roman" w:cs="Times New Roman"/>
          <w:b/>
          <w:bCs/>
          <w:sz w:val="24"/>
          <w:szCs w:val="24"/>
          <w:u w:val="single"/>
          <w:lang w:val="ro-RO"/>
        </w:rPr>
      </w:pPr>
    </w:p>
    <w:p w14:paraId="2ACFC833" w14:textId="77777777" w:rsidR="00CE3805" w:rsidRPr="00183254" w:rsidRDefault="00CE3805" w:rsidP="00E0420B">
      <w:pPr>
        <w:spacing w:after="0" w:line="276" w:lineRule="auto"/>
        <w:ind w:firstLine="720"/>
        <w:jc w:val="both"/>
        <w:rPr>
          <w:rFonts w:ascii="Times New Roman" w:hAnsi="Times New Roman" w:cs="Times New Roman"/>
          <w:sz w:val="24"/>
          <w:szCs w:val="24"/>
          <w:lang w:val="ro-RO"/>
        </w:rPr>
      </w:pPr>
    </w:p>
    <w:p w14:paraId="51AB7871" w14:textId="77777777" w:rsidR="00D80786" w:rsidRPr="00183254" w:rsidRDefault="00D80786" w:rsidP="00E0420B">
      <w:pPr>
        <w:spacing w:after="0" w:line="276" w:lineRule="auto"/>
        <w:ind w:firstLine="720"/>
        <w:jc w:val="both"/>
        <w:rPr>
          <w:rFonts w:ascii="Times New Roman" w:hAnsi="Times New Roman" w:cs="Times New Roman"/>
          <w:b/>
          <w:bCs/>
          <w:sz w:val="24"/>
          <w:szCs w:val="24"/>
          <w:lang w:val="ro-RO"/>
        </w:rPr>
      </w:pPr>
    </w:p>
    <w:p w14:paraId="3DCAE35E" w14:textId="0A46741E" w:rsidR="001D309B" w:rsidRPr="00183254" w:rsidRDefault="0032035F" w:rsidP="00E0420B">
      <w:pPr>
        <w:spacing w:after="0" w:line="276" w:lineRule="auto"/>
        <w:ind w:firstLine="720"/>
        <w:jc w:val="both"/>
        <w:rPr>
          <w:rFonts w:ascii="Times New Roman" w:hAnsi="Times New Roman" w:cs="Times New Roman"/>
          <w:b/>
          <w:bCs/>
          <w:sz w:val="24"/>
          <w:szCs w:val="24"/>
          <w:lang w:val="ro-RO"/>
        </w:rPr>
      </w:pPr>
      <w:r w:rsidRPr="00183254">
        <w:rPr>
          <w:rFonts w:ascii="Times New Roman" w:hAnsi="Times New Roman" w:cs="Times New Roman"/>
          <w:b/>
          <w:bCs/>
          <w:sz w:val="24"/>
          <w:szCs w:val="24"/>
          <w:lang w:val="ro-RO"/>
        </w:rPr>
        <w:t>Data</w:t>
      </w:r>
      <w:r w:rsidRPr="00183254">
        <w:rPr>
          <w:rFonts w:ascii="Times New Roman" w:hAnsi="Times New Roman" w:cs="Times New Roman"/>
          <w:b/>
          <w:bCs/>
          <w:sz w:val="24"/>
          <w:szCs w:val="24"/>
          <w:lang w:val="ro-RO"/>
        </w:rPr>
        <w:tab/>
      </w:r>
      <w:r w:rsidRPr="00183254">
        <w:rPr>
          <w:rFonts w:ascii="Times New Roman" w:hAnsi="Times New Roman" w:cs="Times New Roman"/>
          <w:b/>
          <w:bCs/>
          <w:sz w:val="24"/>
          <w:szCs w:val="24"/>
          <w:lang w:val="ro-RO"/>
        </w:rPr>
        <w:tab/>
      </w:r>
      <w:r w:rsidRPr="00183254">
        <w:rPr>
          <w:rFonts w:ascii="Times New Roman" w:hAnsi="Times New Roman" w:cs="Times New Roman"/>
          <w:b/>
          <w:bCs/>
          <w:sz w:val="24"/>
          <w:szCs w:val="24"/>
          <w:lang w:val="ro-RO"/>
        </w:rPr>
        <w:tab/>
      </w:r>
      <w:r w:rsidRPr="00183254">
        <w:rPr>
          <w:rFonts w:ascii="Times New Roman" w:hAnsi="Times New Roman" w:cs="Times New Roman"/>
          <w:b/>
          <w:bCs/>
          <w:sz w:val="24"/>
          <w:szCs w:val="24"/>
          <w:lang w:val="ro-RO"/>
        </w:rPr>
        <w:tab/>
      </w:r>
      <w:r w:rsidRPr="00183254">
        <w:rPr>
          <w:rFonts w:ascii="Times New Roman" w:hAnsi="Times New Roman" w:cs="Times New Roman"/>
          <w:b/>
          <w:bCs/>
          <w:sz w:val="24"/>
          <w:szCs w:val="24"/>
          <w:lang w:val="ro-RO"/>
        </w:rPr>
        <w:tab/>
      </w:r>
      <w:r w:rsidRPr="00183254">
        <w:rPr>
          <w:rFonts w:ascii="Times New Roman" w:hAnsi="Times New Roman" w:cs="Times New Roman"/>
          <w:b/>
          <w:bCs/>
          <w:sz w:val="24"/>
          <w:szCs w:val="24"/>
          <w:lang w:val="ro-RO"/>
        </w:rPr>
        <w:tab/>
      </w:r>
      <w:r w:rsidRPr="00183254">
        <w:rPr>
          <w:rFonts w:ascii="Times New Roman" w:hAnsi="Times New Roman" w:cs="Times New Roman"/>
          <w:b/>
          <w:bCs/>
          <w:sz w:val="24"/>
          <w:szCs w:val="24"/>
          <w:lang w:val="ro-RO"/>
        </w:rPr>
        <w:tab/>
      </w:r>
      <w:r w:rsidRPr="00183254">
        <w:rPr>
          <w:rFonts w:ascii="Times New Roman" w:hAnsi="Times New Roman" w:cs="Times New Roman"/>
          <w:b/>
          <w:bCs/>
          <w:sz w:val="24"/>
          <w:szCs w:val="24"/>
          <w:lang w:val="ro-RO"/>
        </w:rPr>
        <w:tab/>
      </w:r>
      <w:r w:rsidRPr="00183254">
        <w:rPr>
          <w:rFonts w:ascii="Times New Roman" w:hAnsi="Times New Roman" w:cs="Times New Roman"/>
          <w:b/>
          <w:bCs/>
          <w:sz w:val="24"/>
          <w:szCs w:val="24"/>
          <w:lang w:val="ro-RO"/>
        </w:rPr>
        <w:tab/>
        <w:t>Semnătura,</w:t>
      </w:r>
      <w:r w:rsidR="001D309B" w:rsidRPr="00183254">
        <w:rPr>
          <w:rFonts w:ascii="Times New Roman" w:hAnsi="Times New Roman" w:cs="Times New Roman"/>
          <w:b/>
          <w:bCs/>
          <w:sz w:val="24"/>
          <w:szCs w:val="24"/>
          <w:lang w:val="ro-RO"/>
        </w:rPr>
        <w:tab/>
      </w:r>
    </w:p>
    <w:sectPr w:rsidR="001D309B" w:rsidRPr="0018325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473A" w14:textId="77777777" w:rsidR="00CD32FC" w:rsidRDefault="00CD32FC" w:rsidP="00257717">
      <w:pPr>
        <w:spacing w:after="0" w:line="240" w:lineRule="auto"/>
      </w:pPr>
      <w:r>
        <w:separator/>
      </w:r>
    </w:p>
  </w:endnote>
  <w:endnote w:type="continuationSeparator" w:id="0">
    <w:p w14:paraId="1392B30C" w14:textId="77777777" w:rsidR="00CD32FC" w:rsidRDefault="00CD32FC" w:rsidP="0025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29EA2" w14:textId="77777777" w:rsidR="00257717" w:rsidRDefault="0025771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265209"/>
      <w:docPartObj>
        <w:docPartGallery w:val="Page Numbers (Bottom of Page)"/>
        <w:docPartUnique/>
      </w:docPartObj>
    </w:sdtPr>
    <w:sdtContent>
      <w:p w14:paraId="73EFC802" w14:textId="523A0AC0" w:rsidR="00257717" w:rsidRDefault="00257717">
        <w:pPr>
          <w:pStyle w:val="Subsol"/>
          <w:jc w:val="center"/>
        </w:pPr>
        <w:r>
          <w:fldChar w:fldCharType="begin"/>
        </w:r>
        <w:r>
          <w:instrText>PAGE   \* MERGEFORMAT</w:instrText>
        </w:r>
        <w:r>
          <w:fldChar w:fldCharType="separate"/>
        </w:r>
        <w:r>
          <w:rPr>
            <w:lang w:val="ro-RO"/>
          </w:rPr>
          <w:t>2</w:t>
        </w:r>
        <w:r>
          <w:fldChar w:fldCharType="end"/>
        </w:r>
      </w:p>
    </w:sdtContent>
  </w:sdt>
  <w:p w14:paraId="76484C70" w14:textId="77777777" w:rsidR="00257717" w:rsidRDefault="00257717">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FB70" w14:textId="77777777" w:rsidR="00257717" w:rsidRDefault="0025771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E6361" w14:textId="77777777" w:rsidR="00CD32FC" w:rsidRDefault="00CD32FC" w:rsidP="00257717">
      <w:pPr>
        <w:spacing w:after="0" w:line="240" w:lineRule="auto"/>
      </w:pPr>
      <w:r>
        <w:separator/>
      </w:r>
    </w:p>
  </w:footnote>
  <w:footnote w:type="continuationSeparator" w:id="0">
    <w:p w14:paraId="433C5013" w14:textId="77777777" w:rsidR="00CD32FC" w:rsidRDefault="00CD32FC" w:rsidP="00257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5BE31" w14:textId="77777777" w:rsidR="00257717" w:rsidRDefault="0025771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E4231" w14:textId="77777777" w:rsidR="00257717" w:rsidRDefault="00257717">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7AFE" w14:textId="77777777" w:rsidR="00257717" w:rsidRDefault="0025771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23D"/>
    <w:multiLevelType w:val="hybridMultilevel"/>
    <w:tmpl w:val="05F87BEE"/>
    <w:lvl w:ilvl="0" w:tplc="20747F1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681B4E"/>
    <w:multiLevelType w:val="hybridMultilevel"/>
    <w:tmpl w:val="89B6A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6425C"/>
    <w:multiLevelType w:val="hybridMultilevel"/>
    <w:tmpl w:val="2390D1C2"/>
    <w:lvl w:ilvl="0" w:tplc="E3E8DE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A36C3"/>
    <w:multiLevelType w:val="hybridMultilevel"/>
    <w:tmpl w:val="9512572C"/>
    <w:lvl w:ilvl="0" w:tplc="E3E8DE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3BD4753"/>
    <w:multiLevelType w:val="hybridMultilevel"/>
    <w:tmpl w:val="E38E8416"/>
    <w:lvl w:ilvl="0" w:tplc="106A26A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B5922"/>
    <w:multiLevelType w:val="hybridMultilevel"/>
    <w:tmpl w:val="AB4E3D94"/>
    <w:lvl w:ilvl="0" w:tplc="B2BC59C6">
      <w:start w:val="1"/>
      <w:numFmt w:val="upperLetter"/>
      <w:lvlText w:val="%1)"/>
      <w:lvlJc w:val="left"/>
      <w:pPr>
        <w:ind w:left="1080" w:hanging="360"/>
      </w:pPr>
      <w:rPr>
        <w:rFonts w:hint="default"/>
        <w:i w:val="0"/>
        <w:i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0C2873"/>
    <w:multiLevelType w:val="hybridMultilevel"/>
    <w:tmpl w:val="63DC48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A0C15C3"/>
    <w:multiLevelType w:val="hybridMultilevel"/>
    <w:tmpl w:val="7612FDC8"/>
    <w:lvl w:ilvl="0" w:tplc="0C2C3A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1D3790D"/>
    <w:multiLevelType w:val="hybridMultilevel"/>
    <w:tmpl w:val="4954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4F3D69"/>
    <w:multiLevelType w:val="hybridMultilevel"/>
    <w:tmpl w:val="63DC4876"/>
    <w:lvl w:ilvl="0" w:tplc="8F60E0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83739029">
    <w:abstractNumId w:val="7"/>
  </w:num>
  <w:num w:numId="2" w16cid:durableId="291792740">
    <w:abstractNumId w:val="8"/>
  </w:num>
  <w:num w:numId="3" w16cid:durableId="2086682414">
    <w:abstractNumId w:val="4"/>
  </w:num>
  <w:num w:numId="4" w16cid:durableId="1044209847">
    <w:abstractNumId w:val="0"/>
  </w:num>
  <w:num w:numId="5" w16cid:durableId="94830686">
    <w:abstractNumId w:val="1"/>
  </w:num>
  <w:num w:numId="6" w16cid:durableId="1146823548">
    <w:abstractNumId w:val="2"/>
  </w:num>
  <w:num w:numId="7" w16cid:durableId="1129787606">
    <w:abstractNumId w:val="9"/>
  </w:num>
  <w:num w:numId="8" w16cid:durableId="2060860514">
    <w:abstractNumId w:val="3"/>
  </w:num>
  <w:num w:numId="9" w16cid:durableId="1891190597">
    <w:abstractNumId w:val="6"/>
  </w:num>
  <w:num w:numId="10" w16cid:durableId="1098403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9B"/>
    <w:rsid w:val="000068C7"/>
    <w:rsid w:val="00036C72"/>
    <w:rsid w:val="000374C3"/>
    <w:rsid w:val="00183254"/>
    <w:rsid w:val="001D309B"/>
    <w:rsid w:val="00253F50"/>
    <w:rsid w:val="00257717"/>
    <w:rsid w:val="0032035F"/>
    <w:rsid w:val="004B779E"/>
    <w:rsid w:val="00555D94"/>
    <w:rsid w:val="00620555"/>
    <w:rsid w:val="006A5F44"/>
    <w:rsid w:val="00712195"/>
    <w:rsid w:val="007610BF"/>
    <w:rsid w:val="007B2046"/>
    <w:rsid w:val="00912ED4"/>
    <w:rsid w:val="00A00442"/>
    <w:rsid w:val="00A501A3"/>
    <w:rsid w:val="00AD3541"/>
    <w:rsid w:val="00C00A22"/>
    <w:rsid w:val="00C2655E"/>
    <w:rsid w:val="00C7040F"/>
    <w:rsid w:val="00CD32FC"/>
    <w:rsid w:val="00CE3805"/>
    <w:rsid w:val="00CE55B9"/>
    <w:rsid w:val="00D80786"/>
    <w:rsid w:val="00DF3ACD"/>
    <w:rsid w:val="00E0420B"/>
    <w:rsid w:val="00E10B6C"/>
    <w:rsid w:val="00EB0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3146"/>
  <w15:chartTrackingRefBased/>
  <w15:docId w15:val="{F4938386-9B0F-4B57-93BF-4748E7B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D30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1D30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1D309B"/>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1D309B"/>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1D309B"/>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1D309B"/>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D309B"/>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D309B"/>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D309B"/>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D309B"/>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1D309B"/>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1D309B"/>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1D309B"/>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1D309B"/>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1D309B"/>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D309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D309B"/>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D309B"/>
    <w:rPr>
      <w:rFonts w:eastAsiaTheme="majorEastAsia" w:cstheme="majorBidi"/>
      <w:color w:val="272727" w:themeColor="text1" w:themeTint="D8"/>
    </w:rPr>
  </w:style>
  <w:style w:type="paragraph" w:styleId="Titlu">
    <w:name w:val="Title"/>
    <w:basedOn w:val="Normal"/>
    <w:next w:val="Normal"/>
    <w:link w:val="TitluCaracter"/>
    <w:uiPriority w:val="10"/>
    <w:qFormat/>
    <w:rsid w:val="001D3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D309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D309B"/>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D309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D309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D309B"/>
    <w:rPr>
      <w:i/>
      <w:iCs/>
      <w:color w:val="404040" w:themeColor="text1" w:themeTint="BF"/>
    </w:rPr>
  </w:style>
  <w:style w:type="paragraph" w:styleId="Listparagraf">
    <w:name w:val="List Paragraph"/>
    <w:basedOn w:val="Normal"/>
    <w:uiPriority w:val="34"/>
    <w:qFormat/>
    <w:rsid w:val="001D309B"/>
    <w:pPr>
      <w:ind w:left="720"/>
      <w:contextualSpacing/>
    </w:pPr>
  </w:style>
  <w:style w:type="character" w:styleId="Accentuareintens">
    <w:name w:val="Intense Emphasis"/>
    <w:basedOn w:val="Fontdeparagrafimplicit"/>
    <w:uiPriority w:val="21"/>
    <w:qFormat/>
    <w:rsid w:val="001D309B"/>
    <w:rPr>
      <w:i/>
      <w:iCs/>
      <w:color w:val="2F5496" w:themeColor="accent1" w:themeShade="BF"/>
    </w:rPr>
  </w:style>
  <w:style w:type="paragraph" w:styleId="Citatintens">
    <w:name w:val="Intense Quote"/>
    <w:basedOn w:val="Normal"/>
    <w:next w:val="Normal"/>
    <w:link w:val="CitatintensCaracter"/>
    <w:uiPriority w:val="30"/>
    <w:qFormat/>
    <w:rsid w:val="001D3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D309B"/>
    <w:rPr>
      <w:i/>
      <w:iCs/>
      <w:color w:val="2F5496" w:themeColor="accent1" w:themeShade="BF"/>
    </w:rPr>
  </w:style>
  <w:style w:type="character" w:styleId="Referireintens">
    <w:name w:val="Intense Reference"/>
    <w:basedOn w:val="Fontdeparagrafimplicit"/>
    <w:uiPriority w:val="32"/>
    <w:qFormat/>
    <w:rsid w:val="001D309B"/>
    <w:rPr>
      <w:b/>
      <w:bCs/>
      <w:smallCaps/>
      <w:color w:val="2F5496" w:themeColor="accent1" w:themeShade="BF"/>
      <w:spacing w:val="5"/>
    </w:rPr>
  </w:style>
  <w:style w:type="paragraph" w:styleId="NormalWeb">
    <w:name w:val="Normal (Web)"/>
    <w:basedOn w:val="Normal"/>
    <w:uiPriority w:val="99"/>
    <w:semiHidden/>
    <w:unhideWhenUsed/>
    <w:rsid w:val="001D30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obust">
    <w:name w:val="Strong"/>
    <w:basedOn w:val="Fontdeparagrafimplicit"/>
    <w:uiPriority w:val="22"/>
    <w:qFormat/>
    <w:rsid w:val="001D309B"/>
    <w:rPr>
      <w:b/>
      <w:bCs/>
    </w:rPr>
  </w:style>
  <w:style w:type="character" w:styleId="Hyperlink">
    <w:name w:val="Hyperlink"/>
    <w:basedOn w:val="Fontdeparagrafimplicit"/>
    <w:uiPriority w:val="99"/>
    <w:unhideWhenUsed/>
    <w:rsid w:val="00A501A3"/>
    <w:rPr>
      <w:color w:val="0563C1" w:themeColor="hyperlink"/>
      <w:u w:val="single"/>
    </w:rPr>
  </w:style>
  <w:style w:type="paragraph" w:styleId="Antet">
    <w:name w:val="header"/>
    <w:basedOn w:val="Normal"/>
    <w:link w:val="AntetCaracter"/>
    <w:uiPriority w:val="99"/>
    <w:unhideWhenUsed/>
    <w:rsid w:val="0025771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57717"/>
  </w:style>
  <w:style w:type="paragraph" w:styleId="Subsol">
    <w:name w:val="footer"/>
    <w:basedOn w:val="Normal"/>
    <w:link w:val="SubsolCaracter"/>
    <w:uiPriority w:val="99"/>
    <w:unhideWhenUsed/>
    <w:rsid w:val="0025771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5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4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gov.ua/news/ugoda-pro-spivrobitnictvo-u-sferi-bezpeki-mizh-ukrayinoyu-ta-921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residency.ro/ro/media/comunicate-de-presa/acord-privind-cooperarea-in-domeniul-securitatii-intre-romania-si-ucraina172070573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2905</Words>
  <Characters>16559</Characters>
  <Application>Microsoft Office Word</Application>
  <DocSecurity>0</DocSecurity>
  <Lines>137</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Radu</dc:creator>
  <cp:keywords/>
  <dc:description/>
  <cp:lastModifiedBy>Elena Radu</cp:lastModifiedBy>
  <cp:revision>7</cp:revision>
  <dcterms:created xsi:type="dcterms:W3CDTF">2024-07-15T00:16:00Z</dcterms:created>
  <dcterms:modified xsi:type="dcterms:W3CDTF">2024-07-15T01:09:00Z</dcterms:modified>
</cp:coreProperties>
</file>